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48A" w:rsidRPr="0065057A" w:rsidRDefault="00B267EC" w:rsidP="0025648A">
      <w:pPr>
        <w:spacing w:line="240" w:lineRule="auto"/>
        <w:rPr>
          <w:rFonts w:ascii="Times New Roman" w:hAnsi="Times New Roman" w:cs="Times New Roman"/>
          <w:b/>
          <w:noProof/>
          <w:sz w:val="24"/>
          <w:szCs w:val="24"/>
        </w:rPr>
      </w:pPr>
      <w:r w:rsidRPr="0025648A">
        <w:rPr>
          <w:rFonts w:ascii="Times New Roman" w:eastAsia="Times New Roman" w:hAnsi="Times New Roman" w:cs="Times New Roman"/>
          <w:b/>
          <w:bCs/>
          <w:kern w:val="36"/>
          <w:sz w:val="24"/>
          <w:szCs w:val="24"/>
        </w:rPr>
        <w:t xml:space="preserve">  </w:t>
      </w:r>
      <w:r w:rsidR="0025648A">
        <w:rPr>
          <w:noProof/>
          <w:lang w:eastAsia="sq-AL"/>
        </w:rPr>
        <w:drawing>
          <wp:inline distT="0" distB="0" distL="0" distR="0" wp14:anchorId="31C12AF4" wp14:editId="5A99A729">
            <wp:extent cx="5943600" cy="1267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267460"/>
                    </a:xfrm>
                    <a:prstGeom prst="rect">
                      <a:avLst/>
                    </a:prstGeom>
                    <a:noFill/>
                  </pic:spPr>
                </pic:pic>
              </a:graphicData>
            </a:graphic>
          </wp:inline>
        </w:drawing>
      </w:r>
      <w:r w:rsidRPr="0025648A">
        <w:rPr>
          <w:rFonts w:ascii="Times New Roman" w:eastAsia="Times New Roman" w:hAnsi="Times New Roman" w:cs="Times New Roman"/>
          <w:b/>
          <w:bCs/>
          <w:kern w:val="36"/>
          <w:sz w:val="24"/>
          <w:szCs w:val="24"/>
        </w:rPr>
        <w:t xml:space="preserve">                                                 </w:t>
      </w:r>
      <w:r w:rsidR="0025648A">
        <w:rPr>
          <w:rFonts w:ascii="Times New Roman" w:eastAsia="Times New Roman" w:hAnsi="Times New Roman" w:cs="Times New Roman"/>
          <w:b/>
          <w:bCs/>
          <w:kern w:val="36"/>
          <w:sz w:val="24"/>
          <w:szCs w:val="24"/>
        </w:rPr>
        <w:br/>
      </w:r>
      <w:r w:rsidR="0025648A" w:rsidRPr="0065057A">
        <w:rPr>
          <w:rFonts w:ascii="Times New Roman" w:hAnsi="Times New Roman" w:cs="Times New Roman"/>
          <w:b/>
          <w:noProof/>
          <w:sz w:val="24"/>
          <w:szCs w:val="24"/>
        </w:rPr>
        <w:t>Kuvendi i Komunës Klinë</w:t>
      </w:r>
    </w:p>
    <w:p w:rsidR="0025648A" w:rsidRPr="0065057A" w:rsidRDefault="0025648A" w:rsidP="0025648A">
      <w:pPr>
        <w:spacing w:line="240" w:lineRule="auto"/>
        <w:rPr>
          <w:rFonts w:ascii="Times New Roman" w:hAnsi="Times New Roman" w:cs="Times New Roman"/>
          <w:b/>
          <w:noProof/>
          <w:sz w:val="24"/>
          <w:szCs w:val="24"/>
        </w:rPr>
      </w:pPr>
      <w:r w:rsidRPr="0065057A">
        <w:rPr>
          <w:rFonts w:ascii="Times New Roman" w:hAnsi="Times New Roman" w:cs="Times New Roman"/>
          <w:b/>
          <w:noProof/>
          <w:sz w:val="24"/>
          <w:szCs w:val="24"/>
        </w:rPr>
        <w:t xml:space="preserve">Komiteti për </w:t>
      </w:r>
      <w:r>
        <w:rPr>
          <w:rFonts w:ascii="Times New Roman" w:hAnsi="Times New Roman" w:cs="Times New Roman"/>
          <w:b/>
          <w:noProof/>
          <w:sz w:val="24"/>
          <w:szCs w:val="24"/>
        </w:rPr>
        <w:t>Arsim, Kulturë, Rini dhe Sport</w:t>
      </w:r>
    </w:p>
    <w:p w:rsidR="0025648A" w:rsidRPr="0065057A" w:rsidRDefault="0025648A" w:rsidP="0025648A">
      <w:pPr>
        <w:spacing w:line="240" w:lineRule="auto"/>
        <w:rPr>
          <w:rFonts w:ascii="Times New Roman" w:hAnsi="Times New Roman" w:cs="Times New Roman"/>
          <w:b/>
          <w:noProof/>
          <w:sz w:val="24"/>
          <w:szCs w:val="24"/>
        </w:rPr>
      </w:pPr>
      <w:r w:rsidRPr="0065057A">
        <w:rPr>
          <w:rFonts w:ascii="Times New Roman" w:hAnsi="Times New Roman" w:cs="Times New Roman"/>
          <w:b/>
          <w:noProof/>
          <w:sz w:val="24"/>
          <w:szCs w:val="24"/>
        </w:rPr>
        <w:t>01Nr _________________/2</w:t>
      </w:r>
      <w:r>
        <w:rPr>
          <w:rFonts w:ascii="Times New Roman" w:hAnsi="Times New Roman" w:cs="Times New Roman"/>
          <w:b/>
          <w:noProof/>
          <w:sz w:val="24"/>
          <w:szCs w:val="24"/>
        </w:rPr>
        <w:t>6</w:t>
      </w:r>
    </w:p>
    <w:p w:rsidR="0025648A" w:rsidRPr="0025648A" w:rsidRDefault="0025648A" w:rsidP="0025648A">
      <w:pPr>
        <w:spacing w:line="240" w:lineRule="auto"/>
        <w:rPr>
          <w:rFonts w:ascii="Times New Roman" w:hAnsi="Times New Roman" w:cs="Times New Roman"/>
          <w:b/>
          <w:noProof/>
          <w:sz w:val="24"/>
          <w:szCs w:val="24"/>
        </w:rPr>
      </w:pPr>
      <w:r w:rsidRPr="0065057A">
        <w:rPr>
          <w:rFonts w:ascii="Times New Roman" w:hAnsi="Times New Roman" w:cs="Times New Roman"/>
          <w:b/>
          <w:noProof/>
          <w:sz w:val="24"/>
          <w:szCs w:val="24"/>
        </w:rPr>
        <w:t>Klinë, dt: _____________/2</w:t>
      </w:r>
      <w:r>
        <w:rPr>
          <w:rFonts w:ascii="Times New Roman" w:hAnsi="Times New Roman" w:cs="Times New Roman"/>
          <w:b/>
          <w:noProof/>
          <w:sz w:val="24"/>
          <w:szCs w:val="24"/>
        </w:rPr>
        <w:t>6</w:t>
      </w:r>
      <w:r w:rsidRPr="0065057A">
        <w:rPr>
          <w:rFonts w:ascii="Times New Roman" w:hAnsi="Times New Roman" w:cs="Times New Roman"/>
          <w:b/>
          <w:noProof/>
          <w:sz w:val="24"/>
          <w:szCs w:val="24"/>
        </w:rPr>
        <w:br/>
      </w:r>
      <w:r w:rsidRPr="0065057A">
        <w:rPr>
          <w:rFonts w:ascii="Times New Roman" w:hAnsi="Times New Roman" w:cs="Times New Roman"/>
          <w:b/>
          <w:noProof/>
          <w:sz w:val="24"/>
          <w:szCs w:val="24"/>
        </w:rPr>
        <w:br/>
      </w:r>
      <w:r w:rsidRPr="0065057A">
        <w:rPr>
          <w:rFonts w:ascii="Times New Roman" w:hAnsi="Times New Roman" w:cs="Times New Roman"/>
          <w:b/>
          <w:noProof/>
          <w:sz w:val="24"/>
          <w:szCs w:val="24"/>
        </w:rPr>
        <w:br/>
      </w:r>
      <w:r w:rsidRPr="0025648A">
        <w:rPr>
          <w:rFonts w:ascii="Times New Roman" w:hAnsi="Times New Roman" w:cs="Times New Roman"/>
          <w:b/>
          <w:noProof/>
          <w:sz w:val="24"/>
          <w:szCs w:val="24"/>
        </w:rPr>
        <w:t xml:space="preserve">                                                    </w:t>
      </w:r>
      <w:r>
        <w:rPr>
          <w:rFonts w:ascii="Times New Roman" w:hAnsi="Times New Roman" w:cs="Times New Roman"/>
          <w:b/>
          <w:noProof/>
          <w:sz w:val="24"/>
          <w:szCs w:val="24"/>
        </w:rPr>
        <w:t xml:space="preserve">  </w:t>
      </w:r>
      <w:r w:rsidRPr="0025648A">
        <w:rPr>
          <w:rFonts w:ascii="Times New Roman" w:hAnsi="Times New Roman" w:cs="Times New Roman"/>
          <w:b/>
          <w:noProof/>
          <w:sz w:val="24"/>
          <w:szCs w:val="24"/>
        </w:rPr>
        <w:t xml:space="preserve">   PROCESVERBAL</w:t>
      </w:r>
      <w:r w:rsidRPr="0025648A">
        <w:rPr>
          <w:rFonts w:ascii="Times New Roman" w:hAnsi="Times New Roman" w:cs="Times New Roman"/>
          <w:b/>
          <w:noProof/>
          <w:sz w:val="24"/>
          <w:szCs w:val="24"/>
        </w:rPr>
        <w:br/>
      </w:r>
    </w:p>
    <w:p w:rsidR="007830E4" w:rsidRPr="0025648A" w:rsidRDefault="0025648A" w:rsidP="0025648A">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25648A">
        <w:rPr>
          <w:rFonts w:ascii="Times New Roman" w:hAnsi="Times New Roman" w:cs="Times New Roman"/>
          <w:b/>
          <w:noProof/>
          <w:sz w:val="24"/>
          <w:szCs w:val="24"/>
        </w:rPr>
        <w:t xml:space="preserve">Nga mbledhja e parë e rregullt e Komitetit për </w:t>
      </w:r>
      <w:r>
        <w:rPr>
          <w:rFonts w:ascii="Times New Roman" w:hAnsi="Times New Roman" w:cs="Times New Roman"/>
          <w:b/>
          <w:noProof/>
          <w:sz w:val="24"/>
          <w:szCs w:val="24"/>
        </w:rPr>
        <w:t>Arsim</w:t>
      </w:r>
      <w:r w:rsidRPr="0025648A">
        <w:rPr>
          <w:rFonts w:ascii="Times New Roman" w:hAnsi="Times New Roman" w:cs="Times New Roman"/>
          <w:b/>
          <w:noProof/>
          <w:sz w:val="24"/>
          <w:szCs w:val="24"/>
        </w:rPr>
        <w:t xml:space="preserve">, </w:t>
      </w:r>
      <w:r>
        <w:rPr>
          <w:rFonts w:ascii="Times New Roman" w:hAnsi="Times New Roman" w:cs="Times New Roman"/>
          <w:b/>
          <w:noProof/>
          <w:sz w:val="24"/>
          <w:szCs w:val="24"/>
        </w:rPr>
        <w:t xml:space="preserve">Kulturë, Rini dhe Sport, </w:t>
      </w:r>
      <w:r w:rsidRPr="0025648A">
        <w:rPr>
          <w:rFonts w:ascii="Times New Roman" w:hAnsi="Times New Roman" w:cs="Times New Roman"/>
          <w:b/>
          <w:noProof/>
          <w:sz w:val="24"/>
          <w:szCs w:val="24"/>
        </w:rPr>
        <w:t xml:space="preserve">mbajtur më </w:t>
      </w:r>
      <w:r>
        <w:rPr>
          <w:rFonts w:ascii="Times New Roman" w:hAnsi="Times New Roman" w:cs="Times New Roman"/>
          <w:b/>
          <w:noProof/>
          <w:sz w:val="24"/>
          <w:szCs w:val="24"/>
        </w:rPr>
        <w:t>29</w:t>
      </w:r>
      <w:r w:rsidRPr="0025648A">
        <w:rPr>
          <w:rFonts w:ascii="Times New Roman" w:hAnsi="Times New Roman" w:cs="Times New Roman"/>
          <w:b/>
          <w:noProof/>
          <w:sz w:val="24"/>
          <w:szCs w:val="24"/>
        </w:rPr>
        <w:t>.0</w:t>
      </w:r>
      <w:r>
        <w:rPr>
          <w:rFonts w:ascii="Times New Roman" w:hAnsi="Times New Roman" w:cs="Times New Roman"/>
          <w:b/>
          <w:noProof/>
          <w:sz w:val="24"/>
          <w:szCs w:val="24"/>
        </w:rPr>
        <w:t>7</w:t>
      </w:r>
      <w:r w:rsidRPr="0025648A">
        <w:rPr>
          <w:rFonts w:ascii="Times New Roman" w:hAnsi="Times New Roman" w:cs="Times New Roman"/>
          <w:b/>
          <w:noProof/>
          <w:sz w:val="24"/>
          <w:szCs w:val="24"/>
        </w:rPr>
        <w:t xml:space="preserve">.2026, me fillim nga ora </w:t>
      </w:r>
      <w:r>
        <w:rPr>
          <w:rFonts w:ascii="Times New Roman" w:hAnsi="Times New Roman" w:cs="Times New Roman"/>
          <w:b/>
          <w:noProof/>
          <w:sz w:val="24"/>
          <w:szCs w:val="24"/>
        </w:rPr>
        <w:t>11</w:t>
      </w:r>
      <w:r w:rsidRPr="0025648A">
        <w:rPr>
          <w:rFonts w:ascii="Times New Roman" w:hAnsi="Times New Roman" w:cs="Times New Roman"/>
          <w:b/>
          <w:noProof/>
          <w:sz w:val="24"/>
          <w:szCs w:val="24"/>
        </w:rPr>
        <w:t xml:space="preserve">:00, në sallën e Kuvendit të Komunës. </w:t>
      </w:r>
      <w:r w:rsidRPr="0025648A">
        <w:rPr>
          <w:rFonts w:ascii="Times New Roman" w:hAnsi="Times New Roman" w:cs="Times New Roman"/>
          <w:b/>
          <w:noProof/>
          <w:sz w:val="24"/>
          <w:szCs w:val="24"/>
        </w:rPr>
        <w:br/>
      </w:r>
      <w:r w:rsidRPr="0025648A">
        <w:rPr>
          <w:rFonts w:ascii="Times New Roman" w:hAnsi="Times New Roman" w:cs="Times New Roman"/>
          <w:b/>
          <w:noProof/>
          <w:sz w:val="24"/>
          <w:szCs w:val="24"/>
        </w:rPr>
        <w:br/>
      </w:r>
      <w:r w:rsidRPr="0025648A">
        <w:rPr>
          <w:rFonts w:ascii="Times New Roman" w:hAnsi="Times New Roman" w:cs="Times New Roman"/>
          <w:noProof/>
          <w:sz w:val="24"/>
          <w:szCs w:val="24"/>
        </w:rPr>
        <w:t>Mbledhjen e hapi</w:t>
      </w:r>
      <w:r w:rsidR="001A2DE2">
        <w:rPr>
          <w:rFonts w:ascii="Times New Roman" w:hAnsi="Times New Roman" w:cs="Times New Roman"/>
          <w:noProof/>
          <w:sz w:val="24"/>
          <w:szCs w:val="24"/>
        </w:rPr>
        <w:t xml:space="preserve"> kryesuesja e Komitetit</w:t>
      </w:r>
      <w:r w:rsidRPr="0025648A">
        <w:rPr>
          <w:rFonts w:ascii="Times New Roman" w:hAnsi="Times New Roman" w:cs="Times New Roman"/>
          <w:noProof/>
          <w:sz w:val="24"/>
          <w:szCs w:val="24"/>
        </w:rPr>
        <w:t xml:space="preserve">, </w:t>
      </w:r>
      <w:r w:rsidR="001A2DE2">
        <w:rPr>
          <w:rFonts w:ascii="Times New Roman" w:hAnsi="Times New Roman" w:cs="Times New Roman"/>
          <w:noProof/>
          <w:sz w:val="24"/>
          <w:szCs w:val="24"/>
        </w:rPr>
        <w:t>znj. Marqe Tanushi Selmanaj, e</w:t>
      </w:r>
      <w:r w:rsidRPr="0025648A">
        <w:rPr>
          <w:rFonts w:ascii="Times New Roman" w:hAnsi="Times New Roman" w:cs="Times New Roman"/>
          <w:noProof/>
          <w:sz w:val="24"/>
          <w:szCs w:val="24"/>
        </w:rPr>
        <w:t xml:space="preserve"> cil</w:t>
      </w:r>
      <w:r w:rsidR="001A2DE2">
        <w:rPr>
          <w:rFonts w:ascii="Times New Roman" w:hAnsi="Times New Roman" w:cs="Times New Roman"/>
          <w:noProof/>
          <w:sz w:val="24"/>
          <w:szCs w:val="24"/>
        </w:rPr>
        <w:t>a</w:t>
      </w:r>
      <w:r w:rsidRPr="0025648A">
        <w:rPr>
          <w:rFonts w:ascii="Times New Roman" w:hAnsi="Times New Roman" w:cs="Times New Roman"/>
          <w:noProof/>
          <w:sz w:val="24"/>
          <w:szCs w:val="24"/>
        </w:rPr>
        <w:t xml:space="preserve"> përshëndeti</w:t>
      </w:r>
      <w:r w:rsidR="001671D7">
        <w:rPr>
          <w:rFonts w:ascii="Times New Roman" w:hAnsi="Times New Roman" w:cs="Times New Roman"/>
          <w:noProof/>
          <w:sz w:val="24"/>
          <w:szCs w:val="24"/>
        </w:rPr>
        <w:t xml:space="preserve"> </w:t>
      </w:r>
      <w:r w:rsidRPr="0025648A">
        <w:rPr>
          <w:rFonts w:ascii="Times New Roman" w:hAnsi="Times New Roman" w:cs="Times New Roman"/>
          <w:noProof/>
          <w:sz w:val="24"/>
          <w:szCs w:val="24"/>
        </w:rPr>
        <w:t>drejtor</w:t>
      </w:r>
      <w:r w:rsidR="001671D7">
        <w:rPr>
          <w:rFonts w:ascii="Times New Roman" w:hAnsi="Times New Roman" w:cs="Times New Roman"/>
          <w:noProof/>
          <w:sz w:val="24"/>
          <w:szCs w:val="24"/>
        </w:rPr>
        <w:t xml:space="preserve">in e Arsimit, z. Qemajl Sejdija dhe </w:t>
      </w:r>
      <w:r w:rsidRPr="0025648A">
        <w:rPr>
          <w:rFonts w:ascii="Times New Roman" w:hAnsi="Times New Roman" w:cs="Times New Roman"/>
          <w:noProof/>
          <w:sz w:val="24"/>
          <w:szCs w:val="24"/>
        </w:rPr>
        <w:t xml:space="preserve">anëtarët e Komitetit për </w:t>
      </w:r>
      <w:r w:rsidR="001671D7">
        <w:rPr>
          <w:rFonts w:ascii="Times New Roman" w:hAnsi="Times New Roman" w:cs="Times New Roman"/>
          <w:noProof/>
          <w:sz w:val="24"/>
          <w:szCs w:val="24"/>
        </w:rPr>
        <w:t>Arsim, Kulturë, Rini dhe Sport.</w:t>
      </w:r>
      <w:r w:rsidRPr="0025648A">
        <w:rPr>
          <w:rFonts w:ascii="Times New Roman" w:hAnsi="Times New Roman" w:cs="Times New Roman"/>
          <w:noProof/>
          <w:sz w:val="24"/>
          <w:szCs w:val="24"/>
        </w:rPr>
        <w:t xml:space="preserve"> </w:t>
      </w:r>
    </w:p>
    <w:p w:rsidR="007830E4" w:rsidRPr="0025648A" w:rsidRDefault="00B267EC" w:rsidP="00046D32">
      <w:pPr>
        <w:spacing w:before="100" w:beforeAutospacing="1" w:after="100" w:afterAutospacing="1" w:line="240" w:lineRule="auto"/>
        <w:outlineLvl w:val="1"/>
        <w:rPr>
          <w:rFonts w:ascii="Times New Roman" w:eastAsia="Times New Roman" w:hAnsi="Times New Roman" w:cs="Times New Roman"/>
          <w:b/>
          <w:bCs/>
          <w:sz w:val="24"/>
          <w:szCs w:val="24"/>
        </w:rPr>
      </w:pPr>
      <w:r w:rsidRPr="0025648A">
        <w:rPr>
          <w:rFonts w:ascii="Times New Roman" w:eastAsia="Times New Roman" w:hAnsi="Times New Roman" w:cs="Times New Roman"/>
          <w:b/>
          <w:bCs/>
          <w:sz w:val="24"/>
          <w:szCs w:val="24"/>
        </w:rPr>
        <w:t xml:space="preserve">                                                     </w:t>
      </w:r>
      <w:r w:rsidR="0096033D">
        <w:rPr>
          <w:rFonts w:ascii="Times New Roman" w:eastAsia="Times New Roman" w:hAnsi="Times New Roman" w:cs="Times New Roman"/>
          <w:b/>
          <w:bCs/>
          <w:sz w:val="24"/>
          <w:szCs w:val="24"/>
        </w:rPr>
        <w:t xml:space="preserve">  </w:t>
      </w:r>
      <w:r w:rsidR="001671D7">
        <w:rPr>
          <w:rFonts w:ascii="Times New Roman" w:eastAsia="Times New Roman" w:hAnsi="Times New Roman" w:cs="Times New Roman"/>
          <w:b/>
          <w:bCs/>
          <w:sz w:val="24"/>
          <w:szCs w:val="24"/>
        </w:rPr>
        <w:t xml:space="preserve"> </w:t>
      </w:r>
      <w:r w:rsidR="00CE4AE9">
        <w:rPr>
          <w:rFonts w:ascii="Times New Roman" w:eastAsia="Times New Roman" w:hAnsi="Times New Roman" w:cs="Times New Roman"/>
          <w:b/>
          <w:bCs/>
          <w:sz w:val="24"/>
          <w:szCs w:val="24"/>
        </w:rPr>
        <w:t>RENDI I DITËS</w:t>
      </w:r>
    </w:p>
    <w:p w:rsidR="007830E4" w:rsidRPr="001671D7" w:rsidRDefault="007830E4" w:rsidP="00046D32">
      <w:pPr>
        <w:numPr>
          <w:ilvl w:val="0"/>
          <w:numId w:val="1"/>
        </w:numPr>
        <w:spacing w:before="100" w:beforeAutospacing="1" w:after="100" w:afterAutospacing="1" w:line="240" w:lineRule="auto"/>
        <w:rPr>
          <w:rFonts w:ascii="Times New Roman" w:eastAsia="Times New Roman" w:hAnsi="Times New Roman" w:cs="Times New Roman"/>
          <w:b/>
          <w:sz w:val="24"/>
          <w:szCs w:val="24"/>
        </w:rPr>
      </w:pPr>
      <w:r w:rsidRPr="001671D7">
        <w:rPr>
          <w:rFonts w:ascii="Times New Roman" w:eastAsia="Times New Roman" w:hAnsi="Times New Roman" w:cs="Times New Roman"/>
          <w:b/>
          <w:sz w:val="24"/>
          <w:szCs w:val="24"/>
        </w:rPr>
        <w:t>Arsyetimi i mungesave;</w:t>
      </w:r>
    </w:p>
    <w:p w:rsidR="007830E4" w:rsidRPr="001671D7" w:rsidRDefault="007830E4" w:rsidP="00046D32">
      <w:pPr>
        <w:numPr>
          <w:ilvl w:val="0"/>
          <w:numId w:val="1"/>
        </w:numPr>
        <w:spacing w:before="100" w:beforeAutospacing="1" w:after="100" w:afterAutospacing="1" w:line="240" w:lineRule="auto"/>
        <w:rPr>
          <w:rFonts w:ascii="Times New Roman" w:eastAsia="Times New Roman" w:hAnsi="Times New Roman" w:cs="Times New Roman"/>
          <w:b/>
          <w:sz w:val="24"/>
          <w:szCs w:val="24"/>
        </w:rPr>
      </w:pPr>
      <w:r w:rsidRPr="001671D7">
        <w:rPr>
          <w:rFonts w:ascii="Times New Roman" w:eastAsia="Times New Roman" w:hAnsi="Times New Roman" w:cs="Times New Roman"/>
          <w:b/>
          <w:sz w:val="24"/>
          <w:szCs w:val="24"/>
        </w:rPr>
        <w:t>Zgjedhja e kryesuesit;</w:t>
      </w:r>
    </w:p>
    <w:p w:rsidR="007830E4" w:rsidRPr="001671D7" w:rsidRDefault="007830E4" w:rsidP="00046D32">
      <w:pPr>
        <w:numPr>
          <w:ilvl w:val="0"/>
          <w:numId w:val="1"/>
        </w:numPr>
        <w:spacing w:before="100" w:beforeAutospacing="1" w:after="100" w:afterAutospacing="1" w:line="240" w:lineRule="auto"/>
        <w:rPr>
          <w:rFonts w:ascii="Times New Roman" w:eastAsia="Times New Roman" w:hAnsi="Times New Roman" w:cs="Times New Roman"/>
          <w:b/>
          <w:sz w:val="24"/>
          <w:szCs w:val="24"/>
        </w:rPr>
      </w:pPr>
      <w:bookmarkStart w:id="0" w:name="_Hlk237508147"/>
      <w:r w:rsidRPr="001671D7">
        <w:rPr>
          <w:rFonts w:ascii="Times New Roman" w:eastAsia="Times New Roman" w:hAnsi="Times New Roman" w:cs="Times New Roman"/>
          <w:b/>
          <w:sz w:val="24"/>
          <w:szCs w:val="24"/>
        </w:rPr>
        <w:t>Raportim nga Drejtoria Komunale e Arsimit mbi gjendjen në arsim, përgatitjet, sfidat dhe prioritetet;</w:t>
      </w:r>
    </w:p>
    <w:p w:rsidR="007830E4" w:rsidRPr="001671D7" w:rsidRDefault="007830E4" w:rsidP="00046D32">
      <w:pPr>
        <w:numPr>
          <w:ilvl w:val="0"/>
          <w:numId w:val="1"/>
        </w:numPr>
        <w:spacing w:before="100" w:beforeAutospacing="1" w:after="100" w:afterAutospacing="1" w:line="240" w:lineRule="auto"/>
        <w:rPr>
          <w:rFonts w:ascii="Times New Roman" w:eastAsia="Times New Roman" w:hAnsi="Times New Roman" w:cs="Times New Roman"/>
          <w:b/>
          <w:sz w:val="24"/>
          <w:szCs w:val="24"/>
        </w:rPr>
      </w:pPr>
      <w:bookmarkStart w:id="1" w:name="_Hlk237508236"/>
      <w:bookmarkEnd w:id="0"/>
      <w:r w:rsidRPr="001671D7">
        <w:rPr>
          <w:rFonts w:ascii="Times New Roman" w:eastAsia="Times New Roman" w:hAnsi="Times New Roman" w:cs="Times New Roman"/>
          <w:b/>
          <w:sz w:val="24"/>
          <w:szCs w:val="24"/>
        </w:rPr>
        <w:t>Diskutim lidhur me nevojat dhe prioritetet e sektorit të arsimit në Komunën e Klinës;</w:t>
      </w:r>
      <w:bookmarkEnd w:id="1"/>
    </w:p>
    <w:p w:rsidR="007830E4" w:rsidRPr="001671D7" w:rsidRDefault="007830E4" w:rsidP="00046D32">
      <w:pPr>
        <w:numPr>
          <w:ilvl w:val="0"/>
          <w:numId w:val="1"/>
        </w:numPr>
        <w:spacing w:before="100" w:beforeAutospacing="1" w:after="100" w:afterAutospacing="1" w:line="240" w:lineRule="auto"/>
        <w:rPr>
          <w:rFonts w:ascii="Times New Roman" w:eastAsia="Times New Roman" w:hAnsi="Times New Roman" w:cs="Times New Roman"/>
          <w:b/>
          <w:sz w:val="24"/>
          <w:szCs w:val="24"/>
        </w:rPr>
      </w:pPr>
      <w:r w:rsidRPr="001671D7">
        <w:rPr>
          <w:rFonts w:ascii="Times New Roman" w:eastAsia="Times New Roman" w:hAnsi="Times New Roman" w:cs="Times New Roman"/>
          <w:b/>
          <w:sz w:val="24"/>
          <w:szCs w:val="24"/>
        </w:rPr>
        <w:t>Të ndryshme.</w:t>
      </w:r>
      <w:r w:rsidR="006A143B">
        <w:rPr>
          <w:rFonts w:ascii="Times New Roman" w:eastAsia="Times New Roman" w:hAnsi="Times New Roman" w:cs="Times New Roman"/>
          <w:b/>
          <w:sz w:val="24"/>
          <w:szCs w:val="24"/>
        </w:rPr>
        <w:br/>
      </w:r>
    </w:p>
    <w:p w:rsidR="00BC6BC3" w:rsidRDefault="006A143B" w:rsidP="00BC6BC3">
      <w:pPr>
        <w:spacing w:before="100" w:beforeAutospacing="1" w:after="100" w:afterAutospacing="1" w:line="240" w:lineRule="auto"/>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Pika </w:t>
      </w:r>
      <w:r w:rsidR="007830E4" w:rsidRPr="0025648A">
        <w:rPr>
          <w:rFonts w:ascii="Times New Roman" w:eastAsia="Times New Roman" w:hAnsi="Times New Roman" w:cs="Times New Roman"/>
          <w:b/>
          <w:bCs/>
          <w:sz w:val="24"/>
          <w:szCs w:val="24"/>
        </w:rPr>
        <w:t>1. Arsyetimi i mungesave</w:t>
      </w:r>
      <w:r w:rsidR="00B56459">
        <w:rPr>
          <w:rFonts w:ascii="Times New Roman" w:eastAsia="Times New Roman" w:hAnsi="Times New Roman" w:cs="Times New Roman"/>
          <w:b/>
          <w:bCs/>
          <w:sz w:val="24"/>
          <w:szCs w:val="24"/>
        </w:rPr>
        <w:t>.</w:t>
      </w:r>
      <w:r w:rsidR="00B56459">
        <w:rPr>
          <w:rFonts w:ascii="Times New Roman" w:eastAsia="Times New Roman" w:hAnsi="Times New Roman" w:cs="Times New Roman"/>
          <w:b/>
          <w:bCs/>
          <w:sz w:val="24"/>
          <w:szCs w:val="24"/>
        </w:rPr>
        <w:br/>
      </w:r>
    </w:p>
    <w:p w:rsidR="007830E4" w:rsidRPr="00BC6BC3" w:rsidRDefault="007830E4" w:rsidP="00BC6BC3">
      <w:pPr>
        <w:spacing w:before="100" w:beforeAutospacing="1" w:after="100" w:afterAutospacing="1" w:line="240" w:lineRule="auto"/>
        <w:outlineLvl w:val="2"/>
        <w:rPr>
          <w:rFonts w:ascii="Times New Roman" w:eastAsia="Times New Roman" w:hAnsi="Times New Roman" w:cs="Times New Roman"/>
          <w:b/>
          <w:bCs/>
          <w:sz w:val="24"/>
          <w:szCs w:val="24"/>
        </w:rPr>
      </w:pPr>
      <w:r w:rsidRPr="0025648A">
        <w:rPr>
          <w:rFonts w:ascii="Times New Roman" w:eastAsia="Times New Roman" w:hAnsi="Times New Roman" w:cs="Times New Roman"/>
          <w:b/>
          <w:bCs/>
          <w:sz w:val="24"/>
          <w:szCs w:val="24"/>
        </w:rPr>
        <w:t>Marqe Selmanaj</w:t>
      </w:r>
      <w:r w:rsidR="00C003BC">
        <w:rPr>
          <w:rFonts w:ascii="Times New Roman" w:eastAsia="Times New Roman" w:hAnsi="Times New Roman" w:cs="Times New Roman"/>
          <w:b/>
          <w:bCs/>
          <w:sz w:val="24"/>
          <w:szCs w:val="24"/>
        </w:rPr>
        <w:t>, kryesuese</w:t>
      </w:r>
      <w:r w:rsidRPr="0025648A">
        <w:rPr>
          <w:rFonts w:ascii="Times New Roman" w:eastAsia="Times New Roman" w:hAnsi="Times New Roman" w:cs="Times New Roman"/>
          <w:b/>
          <w:bCs/>
          <w:sz w:val="24"/>
          <w:szCs w:val="24"/>
        </w:rPr>
        <w:t>:</w:t>
      </w:r>
      <w:r w:rsidRPr="0025648A">
        <w:rPr>
          <w:rFonts w:ascii="Times New Roman" w:eastAsia="Times New Roman" w:hAnsi="Times New Roman" w:cs="Times New Roman"/>
          <w:sz w:val="24"/>
          <w:szCs w:val="24"/>
        </w:rPr>
        <w:t xml:space="preserve"> Përshëndes të gjithë të pranishmit. Fillimisht sqarova se këtë seancë është dashur ta udhëheqë Isa</w:t>
      </w:r>
      <w:r w:rsidR="003426A3">
        <w:rPr>
          <w:rFonts w:ascii="Times New Roman" w:eastAsia="Times New Roman" w:hAnsi="Times New Roman" w:cs="Times New Roman"/>
          <w:sz w:val="24"/>
          <w:szCs w:val="24"/>
        </w:rPr>
        <w:t xml:space="preserve"> Ibishi</w:t>
      </w:r>
      <w:r w:rsidRPr="0025648A">
        <w:rPr>
          <w:rFonts w:ascii="Times New Roman" w:eastAsia="Times New Roman" w:hAnsi="Times New Roman" w:cs="Times New Roman"/>
          <w:sz w:val="24"/>
          <w:szCs w:val="24"/>
        </w:rPr>
        <w:t>, si anëtari m</w:t>
      </w:r>
      <w:bookmarkStart w:id="2" w:name="_GoBack"/>
      <w:bookmarkEnd w:id="2"/>
      <w:r w:rsidRPr="0025648A">
        <w:rPr>
          <w:rFonts w:ascii="Times New Roman" w:eastAsia="Times New Roman" w:hAnsi="Times New Roman" w:cs="Times New Roman"/>
          <w:sz w:val="24"/>
          <w:szCs w:val="24"/>
        </w:rPr>
        <w:t>ë i vjetër i Komitetit, por për shkak të mungesës së tij, do ta udhëheq unë mbledhjen.</w:t>
      </w:r>
      <w:r w:rsidR="00084C0F" w:rsidRPr="0025648A">
        <w:rPr>
          <w:rFonts w:ascii="Times New Roman" w:eastAsia="Times New Roman" w:hAnsi="Times New Roman" w:cs="Times New Roman"/>
          <w:sz w:val="24"/>
          <w:szCs w:val="24"/>
        </w:rPr>
        <w:br/>
      </w:r>
      <w:r w:rsidRPr="0025648A">
        <w:rPr>
          <w:rFonts w:ascii="Times New Roman" w:eastAsia="Times New Roman" w:hAnsi="Times New Roman" w:cs="Times New Roman"/>
          <w:sz w:val="24"/>
          <w:szCs w:val="24"/>
        </w:rPr>
        <w:t>Dy asamblistët që mungojnë i kanë arsyetuar mungesat e tyre. Duke qenë se jemi në periudhën e verës dhe kemi pasur edhe probleme me qasjen në e-mailat zyrtarë, besoj se në takimet e ardhshme do ta organizojmë komunikimin më mirë.</w:t>
      </w:r>
      <w:r w:rsidR="008C33F7" w:rsidRPr="0025648A">
        <w:rPr>
          <w:rFonts w:ascii="Times New Roman" w:eastAsia="Times New Roman" w:hAnsi="Times New Roman" w:cs="Times New Roman"/>
          <w:sz w:val="24"/>
          <w:szCs w:val="24"/>
        </w:rPr>
        <w:br/>
      </w:r>
      <w:r w:rsidRPr="0025648A">
        <w:rPr>
          <w:rFonts w:ascii="Times New Roman" w:eastAsia="Times New Roman" w:hAnsi="Times New Roman" w:cs="Times New Roman"/>
          <w:sz w:val="24"/>
          <w:szCs w:val="24"/>
        </w:rPr>
        <w:lastRenderedPageBreak/>
        <w:t>Pikën e parë të rendit të ditës e konsiderova të pë</w:t>
      </w:r>
      <w:r w:rsidR="00B56459">
        <w:rPr>
          <w:rFonts w:ascii="Times New Roman" w:eastAsia="Times New Roman" w:hAnsi="Times New Roman" w:cs="Times New Roman"/>
          <w:sz w:val="24"/>
          <w:szCs w:val="24"/>
        </w:rPr>
        <w:t>rfunduar.</w:t>
      </w:r>
      <w:r w:rsidR="004347BB">
        <w:rPr>
          <w:rFonts w:ascii="Times New Roman" w:eastAsia="Times New Roman" w:hAnsi="Times New Roman" w:cs="Times New Roman"/>
          <w:sz w:val="24"/>
          <w:szCs w:val="24"/>
        </w:rPr>
        <w:br/>
      </w:r>
      <w:r w:rsidR="00BC6BC3">
        <w:rPr>
          <w:rFonts w:ascii="Times New Roman" w:eastAsia="Times New Roman" w:hAnsi="Times New Roman" w:cs="Times New Roman"/>
          <w:sz w:val="24"/>
          <w:szCs w:val="24"/>
        </w:rPr>
        <w:br/>
      </w:r>
      <w:r w:rsidR="00B56459" w:rsidRPr="00B56459">
        <w:rPr>
          <w:rFonts w:ascii="Times New Roman" w:eastAsia="Times New Roman" w:hAnsi="Times New Roman" w:cs="Times New Roman"/>
          <w:b/>
          <w:sz w:val="24"/>
          <w:szCs w:val="24"/>
        </w:rPr>
        <w:t>Me 3 vota PËR, u miratua rendi i ditës.</w:t>
      </w:r>
      <w:r w:rsidR="00B56459">
        <w:rPr>
          <w:rFonts w:ascii="Times New Roman" w:eastAsia="Times New Roman" w:hAnsi="Times New Roman" w:cs="Times New Roman"/>
          <w:b/>
          <w:sz w:val="24"/>
          <w:szCs w:val="24"/>
        </w:rPr>
        <w:br/>
      </w:r>
    </w:p>
    <w:p w:rsidR="007830E4" w:rsidRPr="0025648A" w:rsidRDefault="00B56459" w:rsidP="007830E4">
      <w:pPr>
        <w:spacing w:before="100" w:beforeAutospacing="1" w:after="100" w:afterAutospacing="1" w:line="240" w:lineRule="auto"/>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Pika </w:t>
      </w:r>
      <w:r w:rsidR="007830E4" w:rsidRPr="0025648A">
        <w:rPr>
          <w:rFonts w:ascii="Times New Roman" w:eastAsia="Times New Roman" w:hAnsi="Times New Roman" w:cs="Times New Roman"/>
          <w:b/>
          <w:bCs/>
          <w:sz w:val="24"/>
          <w:szCs w:val="24"/>
        </w:rPr>
        <w:t>2. Zgjedhja e kryesuesit</w:t>
      </w: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br/>
      </w:r>
    </w:p>
    <w:p w:rsidR="007830E4" w:rsidRPr="0025648A" w:rsidRDefault="007830E4" w:rsidP="007830E4">
      <w:pPr>
        <w:spacing w:before="100" w:beforeAutospacing="1" w:after="100" w:afterAutospacing="1" w:line="240" w:lineRule="auto"/>
        <w:rPr>
          <w:rFonts w:ascii="Times New Roman" w:eastAsia="Times New Roman" w:hAnsi="Times New Roman" w:cs="Times New Roman"/>
          <w:sz w:val="24"/>
          <w:szCs w:val="24"/>
        </w:rPr>
      </w:pPr>
      <w:r w:rsidRPr="0025648A">
        <w:rPr>
          <w:rFonts w:ascii="Times New Roman" w:eastAsia="Times New Roman" w:hAnsi="Times New Roman" w:cs="Times New Roman"/>
          <w:b/>
          <w:bCs/>
          <w:sz w:val="24"/>
          <w:szCs w:val="24"/>
        </w:rPr>
        <w:t>Marqe Selmanaj</w:t>
      </w:r>
      <w:r w:rsidR="00C003BC">
        <w:rPr>
          <w:rFonts w:ascii="Times New Roman" w:eastAsia="Times New Roman" w:hAnsi="Times New Roman" w:cs="Times New Roman"/>
          <w:b/>
          <w:bCs/>
          <w:sz w:val="24"/>
          <w:szCs w:val="24"/>
        </w:rPr>
        <w:t>, kryesuese</w:t>
      </w:r>
      <w:r w:rsidRPr="0025648A">
        <w:rPr>
          <w:rFonts w:ascii="Times New Roman" w:eastAsia="Times New Roman" w:hAnsi="Times New Roman" w:cs="Times New Roman"/>
          <w:b/>
          <w:bCs/>
          <w:sz w:val="24"/>
          <w:szCs w:val="24"/>
        </w:rPr>
        <w:t>:</w:t>
      </w:r>
      <w:r w:rsidRPr="0025648A">
        <w:rPr>
          <w:rFonts w:ascii="Times New Roman" w:eastAsia="Times New Roman" w:hAnsi="Times New Roman" w:cs="Times New Roman"/>
          <w:sz w:val="24"/>
          <w:szCs w:val="24"/>
        </w:rPr>
        <w:t xml:space="preserve"> Për këtë pikë të rendit të ditës fjalën e kërkoi Naim Musliu.</w:t>
      </w:r>
    </w:p>
    <w:p w:rsidR="007830E4" w:rsidRPr="0025648A" w:rsidRDefault="007830E4" w:rsidP="007830E4">
      <w:pPr>
        <w:spacing w:before="100" w:beforeAutospacing="1" w:after="100" w:afterAutospacing="1" w:line="240" w:lineRule="auto"/>
        <w:rPr>
          <w:rFonts w:ascii="Times New Roman" w:eastAsia="Times New Roman" w:hAnsi="Times New Roman" w:cs="Times New Roman"/>
          <w:sz w:val="24"/>
          <w:szCs w:val="24"/>
        </w:rPr>
      </w:pPr>
      <w:r w:rsidRPr="0025648A">
        <w:rPr>
          <w:rFonts w:ascii="Times New Roman" w:eastAsia="Times New Roman" w:hAnsi="Times New Roman" w:cs="Times New Roman"/>
          <w:b/>
          <w:bCs/>
          <w:sz w:val="24"/>
          <w:szCs w:val="24"/>
        </w:rPr>
        <w:t>Naim Musliu:</w:t>
      </w:r>
      <w:r w:rsidRPr="0025648A">
        <w:rPr>
          <w:rFonts w:ascii="Times New Roman" w:eastAsia="Times New Roman" w:hAnsi="Times New Roman" w:cs="Times New Roman"/>
          <w:sz w:val="24"/>
          <w:szCs w:val="24"/>
        </w:rPr>
        <w:t xml:space="preserve"> Përshëndes të gjithë. Unë propozoj që kryesuese e këtij Komiteti të jetë Marqe Selmanaj. Ajo ka përvojë të gjatë në arsim, ka punuar si drejtoreshë shkolle dhe është e familjarizuar me problemet e arsimit. Besoj se së bashku do të bëjmë më të mirën e mundshme për sektorin e arsimit dhe për problematikat me të cilat përballet sistemi arsimor në Klinë.</w:t>
      </w:r>
    </w:p>
    <w:p w:rsidR="007830E4" w:rsidRPr="00B56459" w:rsidRDefault="007830E4" w:rsidP="007830E4">
      <w:pPr>
        <w:spacing w:before="100" w:beforeAutospacing="1" w:after="100" w:afterAutospacing="1" w:line="240" w:lineRule="auto"/>
        <w:rPr>
          <w:rFonts w:ascii="Times New Roman" w:eastAsia="Times New Roman" w:hAnsi="Times New Roman" w:cs="Times New Roman"/>
          <w:b/>
          <w:sz w:val="24"/>
          <w:szCs w:val="24"/>
        </w:rPr>
      </w:pPr>
      <w:r w:rsidRPr="0025648A">
        <w:rPr>
          <w:rFonts w:ascii="Times New Roman" w:eastAsia="Times New Roman" w:hAnsi="Times New Roman" w:cs="Times New Roman"/>
          <w:b/>
          <w:bCs/>
          <w:sz w:val="24"/>
          <w:szCs w:val="24"/>
        </w:rPr>
        <w:t>Marqe Selmanaj</w:t>
      </w:r>
      <w:r w:rsidR="00C003BC">
        <w:rPr>
          <w:rFonts w:ascii="Times New Roman" w:eastAsia="Times New Roman" w:hAnsi="Times New Roman" w:cs="Times New Roman"/>
          <w:b/>
          <w:bCs/>
          <w:sz w:val="24"/>
          <w:szCs w:val="24"/>
        </w:rPr>
        <w:t>, kryesuese</w:t>
      </w:r>
      <w:r w:rsidRPr="0025648A">
        <w:rPr>
          <w:rFonts w:ascii="Times New Roman" w:eastAsia="Times New Roman" w:hAnsi="Times New Roman" w:cs="Times New Roman"/>
          <w:b/>
          <w:bCs/>
          <w:sz w:val="24"/>
          <w:szCs w:val="24"/>
        </w:rPr>
        <w:t>:</w:t>
      </w:r>
      <w:r w:rsidRPr="0025648A">
        <w:rPr>
          <w:rFonts w:ascii="Times New Roman" w:eastAsia="Times New Roman" w:hAnsi="Times New Roman" w:cs="Times New Roman"/>
          <w:sz w:val="24"/>
          <w:szCs w:val="24"/>
        </w:rPr>
        <w:t xml:space="preserve"> Falënderoj për propozimin. Nuk pati propozime të tjera dhe e hodha në votim propozimin për kryesuese. </w:t>
      </w:r>
      <w:r w:rsidR="00B56459">
        <w:rPr>
          <w:rFonts w:ascii="Times New Roman" w:eastAsia="Times New Roman" w:hAnsi="Times New Roman" w:cs="Times New Roman"/>
          <w:sz w:val="24"/>
          <w:szCs w:val="24"/>
        </w:rPr>
        <w:br/>
      </w:r>
      <w:r w:rsidR="00B56459">
        <w:rPr>
          <w:rFonts w:ascii="Times New Roman" w:eastAsia="Times New Roman" w:hAnsi="Times New Roman" w:cs="Times New Roman"/>
          <w:sz w:val="24"/>
          <w:szCs w:val="24"/>
        </w:rPr>
        <w:br/>
      </w:r>
      <w:r w:rsidR="00B56459">
        <w:rPr>
          <w:rFonts w:ascii="Times New Roman" w:eastAsia="Times New Roman" w:hAnsi="Times New Roman" w:cs="Times New Roman"/>
          <w:sz w:val="24"/>
          <w:szCs w:val="24"/>
        </w:rPr>
        <w:br/>
      </w:r>
      <w:r w:rsidRPr="00B56459">
        <w:rPr>
          <w:rFonts w:ascii="Times New Roman" w:eastAsia="Times New Roman" w:hAnsi="Times New Roman" w:cs="Times New Roman"/>
          <w:b/>
          <w:sz w:val="24"/>
          <w:szCs w:val="24"/>
        </w:rPr>
        <w:t xml:space="preserve">Me 3 vota </w:t>
      </w:r>
      <w:r w:rsidR="00B56459">
        <w:rPr>
          <w:rFonts w:ascii="Times New Roman" w:eastAsia="Times New Roman" w:hAnsi="Times New Roman" w:cs="Times New Roman"/>
          <w:b/>
          <w:sz w:val="24"/>
          <w:szCs w:val="24"/>
        </w:rPr>
        <w:t>PËR</w:t>
      </w:r>
      <w:r w:rsidRPr="00B56459">
        <w:rPr>
          <w:rFonts w:ascii="Times New Roman" w:eastAsia="Times New Roman" w:hAnsi="Times New Roman" w:cs="Times New Roman"/>
          <w:b/>
          <w:sz w:val="24"/>
          <w:szCs w:val="24"/>
        </w:rPr>
        <w:t>, asnjë kundër dhe asnjë abstenim,  kryesuese e Komitetit</w:t>
      </w:r>
      <w:r w:rsidR="00B56459" w:rsidRPr="00B56459">
        <w:rPr>
          <w:rFonts w:ascii="Times New Roman" w:eastAsia="Times New Roman" w:hAnsi="Times New Roman" w:cs="Times New Roman"/>
          <w:b/>
          <w:sz w:val="24"/>
          <w:szCs w:val="24"/>
        </w:rPr>
        <w:t xml:space="preserve"> për Arsim, Kulturë, Rini dhe Sport u zgjodh znj. Marqe Tanushi Selmanaj.</w:t>
      </w:r>
      <w:r w:rsidR="00B56459">
        <w:rPr>
          <w:rFonts w:ascii="Times New Roman" w:eastAsia="Times New Roman" w:hAnsi="Times New Roman" w:cs="Times New Roman"/>
          <w:b/>
          <w:sz w:val="24"/>
          <w:szCs w:val="24"/>
        </w:rPr>
        <w:br/>
      </w:r>
    </w:p>
    <w:p w:rsidR="007830E4" w:rsidRPr="0025648A" w:rsidRDefault="000C3F69" w:rsidP="007830E4">
      <w:pPr>
        <w:spacing w:before="100" w:beforeAutospacing="1" w:after="100" w:afterAutospacing="1" w:line="240" w:lineRule="auto"/>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Pika </w:t>
      </w:r>
      <w:r w:rsidR="007830E4" w:rsidRPr="0025648A">
        <w:rPr>
          <w:rFonts w:ascii="Times New Roman" w:eastAsia="Times New Roman" w:hAnsi="Times New Roman" w:cs="Times New Roman"/>
          <w:b/>
          <w:bCs/>
          <w:sz w:val="24"/>
          <w:szCs w:val="24"/>
        </w:rPr>
        <w:t xml:space="preserve">3. </w:t>
      </w:r>
      <w:r w:rsidR="00CB1E08" w:rsidRPr="0025648A">
        <w:rPr>
          <w:rFonts w:ascii="Times New Roman" w:eastAsia="Times New Roman" w:hAnsi="Times New Roman" w:cs="Times New Roman"/>
          <w:b/>
          <w:bCs/>
          <w:sz w:val="24"/>
          <w:szCs w:val="24"/>
        </w:rPr>
        <w:t>Raportim nga Drejtoria Komunale e Arsimit mbi gjendjen në arsim, përgatitjet, sfidat dhe prioritetet</w:t>
      </w:r>
      <w:r w:rsidR="0025648A" w:rsidRPr="0025648A">
        <w:rPr>
          <w:rFonts w:ascii="Times New Roman" w:eastAsia="Times New Roman" w:hAnsi="Times New Roman" w:cs="Times New Roman"/>
          <w:b/>
          <w:bCs/>
          <w:sz w:val="24"/>
          <w:szCs w:val="24"/>
        </w:rPr>
        <w:t>.</w:t>
      </w:r>
    </w:p>
    <w:p w:rsidR="007830E4" w:rsidRPr="00B56459" w:rsidRDefault="007830E4" w:rsidP="007830E4">
      <w:pPr>
        <w:spacing w:before="100" w:beforeAutospacing="1" w:after="100" w:afterAutospacing="1" w:line="240" w:lineRule="auto"/>
        <w:rPr>
          <w:rFonts w:ascii="Times New Roman" w:eastAsia="Times New Roman" w:hAnsi="Times New Roman" w:cs="Times New Roman"/>
          <w:sz w:val="24"/>
          <w:szCs w:val="24"/>
        </w:rPr>
      </w:pPr>
      <w:r w:rsidRPr="0025648A">
        <w:rPr>
          <w:rFonts w:ascii="Times New Roman" w:eastAsia="Times New Roman" w:hAnsi="Times New Roman" w:cs="Times New Roman"/>
          <w:b/>
          <w:bCs/>
          <w:sz w:val="24"/>
          <w:szCs w:val="24"/>
        </w:rPr>
        <w:t>Marqe Selmanaj</w:t>
      </w:r>
      <w:r w:rsidR="00C003BC">
        <w:rPr>
          <w:rFonts w:ascii="Times New Roman" w:eastAsia="Times New Roman" w:hAnsi="Times New Roman" w:cs="Times New Roman"/>
          <w:b/>
          <w:bCs/>
          <w:sz w:val="24"/>
          <w:szCs w:val="24"/>
        </w:rPr>
        <w:t>, kryesuese</w:t>
      </w:r>
      <w:r w:rsidRPr="0025648A">
        <w:rPr>
          <w:rFonts w:ascii="Times New Roman" w:eastAsia="Times New Roman" w:hAnsi="Times New Roman" w:cs="Times New Roman"/>
          <w:b/>
          <w:bCs/>
          <w:sz w:val="24"/>
          <w:szCs w:val="24"/>
        </w:rPr>
        <w:t>:</w:t>
      </w:r>
      <w:r w:rsidRPr="0025648A">
        <w:rPr>
          <w:rFonts w:ascii="Times New Roman" w:eastAsia="Times New Roman" w:hAnsi="Times New Roman" w:cs="Times New Roman"/>
          <w:sz w:val="24"/>
          <w:szCs w:val="24"/>
        </w:rPr>
        <w:t xml:space="preserve"> Duke e ditur se ky Komitet merret me çështjet e arsimit dhe se të gjitha temat duhet të lidhen me këtë fushë, e pamë të arsyeshme që të mos flasim vetëm nga këndi ynë për prioritetet dhe problemet në arsim, por të ftojmë një përfaqësues nga Drejtoria Komunale e Arsimit.</w:t>
      </w:r>
      <w:r w:rsidR="00B56459">
        <w:rPr>
          <w:rFonts w:ascii="Times New Roman" w:eastAsia="Times New Roman" w:hAnsi="Times New Roman" w:cs="Times New Roman"/>
          <w:sz w:val="24"/>
          <w:szCs w:val="24"/>
        </w:rPr>
        <w:t xml:space="preserve"> </w:t>
      </w:r>
      <w:r w:rsidRPr="0025648A">
        <w:rPr>
          <w:rFonts w:ascii="Times New Roman" w:eastAsia="Times New Roman" w:hAnsi="Times New Roman" w:cs="Times New Roman"/>
          <w:sz w:val="24"/>
          <w:szCs w:val="24"/>
        </w:rPr>
        <w:t>Sot me ne është drejtori i DKA-së, të cilit ia jap fjalën dhe e falënderoj pë</w:t>
      </w:r>
      <w:r w:rsidRPr="00B56459">
        <w:rPr>
          <w:rFonts w:ascii="Times New Roman" w:eastAsia="Times New Roman" w:hAnsi="Times New Roman" w:cs="Times New Roman"/>
          <w:sz w:val="24"/>
          <w:szCs w:val="24"/>
        </w:rPr>
        <w:t>r prezencën.</w:t>
      </w:r>
    </w:p>
    <w:p w:rsidR="007830E4" w:rsidRPr="0025648A" w:rsidRDefault="007830E4" w:rsidP="007830E4">
      <w:pPr>
        <w:spacing w:before="100" w:beforeAutospacing="1" w:after="100" w:afterAutospacing="1" w:line="240" w:lineRule="auto"/>
        <w:rPr>
          <w:rFonts w:ascii="Times New Roman" w:eastAsia="Times New Roman" w:hAnsi="Times New Roman" w:cs="Times New Roman"/>
          <w:sz w:val="24"/>
          <w:szCs w:val="24"/>
        </w:rPr>
      </w:pPr>
      <w:r w:rsidRPr="0025648A">
        <w:rPr>
          <w:rFonts w:ascii="Times New Roman" w:eastAsia="Times New Roman" w:hAnsi="Times New Roman" w:cs="Times New Roman"/>
          <w:b/>
          <w:bCs/>
          <w:sz w:val="24"/>
          <w:szCs w:val="24"/>
        </w:rPr>
        <w:t>Qemajl Sejdija</w:t>
      </w:r>
      <w:r w:rsidR="00993138">
        <w:rPr>
          <w:rFonts w:ascii="Times New Roman" w:eastAsia="Times New Roman" w:hAnsi="Times New Roman" w:cs="Times New Roman"/>
          <w:b/>
          <w:bCs/>
          <w:sz w:val="24"/>
          <w:szCs w:val="24"/>
        </w:rPr>
        <w:t>, drejtor i DKA-së</w:t>
      </w:r>
      <w:r w:rsidRPr="0025648A">
        <w:rPr>
          <w:rFonts w:ascii="Times New Roman" w:eastAsia="Times New Roman" w:hAnsi="Times New Roman" w:cs="Times New Roman"/>
          <w:b/>
          <w:bCs/>
          <w:sz w:val="24"/>
          <w:szCs w:val="24"/>
        </w:rPr>
        <w:t>:</w:t>
      </w:r>
      <w:r w:rsidRPr="0025648A">
        <w:rPr>
          <w:rFonts w:ascii="Times New Roman" w:eastAsia="Times New Roman" w:hAnsi="Times New Roman" w:cs="Times New Roman"/>
          <w:sz w:val="24"/>
          <w:szCs w:val="24"/>
        </w:rPr>
        <w:t xml:space="preserve"> Përshëndes të gjithë të pranishmit. Më vjen mirë për përbërjen e këtij Komiteti, veçanërisht për faktin se kryesuesja vjen nga fusha e arsimit dhe ka përvojë të drejtpërdrejtë me problemet e kësaj fushe. Po ashtu, edhe Naim Musliu vjen nga arsimi. Uroj që të kemi bashkëpunim të mirë në të mirë të arsimit në Klinë dhe që së bashku t'i identifikojmë problemet që ndoshta nga brenda procesit nuk i shohim gjithmonë.</w:t>
      </w:r>
      <w:r w:rsidR="008C33F7" w:rsidRPr="0025648A">
        <w:rPr>
          <w:rFonts w:ascii="Times New Roman" w:eastAsia="Times New Roman" w:hAnsi="Times New Roman" w:cs="Times New Roman"/>
          <w:sz w:val="24"/>
          <w:szCs w:val="24"/>
        </w:rPr>
        <w:br/>
      </w:r>
      <w:r w:rsidRPr="0025648A">
        <w:rPr>
          <w:rFonts w:ascii="Times New Roman" w:eastAsia="Times New Roman" w:hAnsi="Times New Roman" w:cs="Times New Roman"/>
          <w:sz w:val="24"/>
          <w:szCs w:val="24"/>
        </w:rPr>
        <w:t>Fillimisht dua të flas për disa rezultate pozitive. Në testin e maturës për vitin shkollor 2025/2026, në Gjimnazin “Luigj Gurakuqi” kemi rreth 84% të nxënësve që e kanë kaluar testin. E konsideroj këtë rezultat të mirë dhe një motiv shtesë për të vazhduar punën.</w:t>
      </w:r>
      <w:r w:rsidR="00B56459">
        <w:rPr>
          <w:rFonts w:ascii="Times New Roman" w:eastAsia="Times New Roman" w:hAnsi="Times New Roman" w:cs="Times New Roman"/>
          <w:sz w:val="24"/>
          <w:szCs w:val="24"/>
        </w:rPr>
        <w:t xml:space="preserve"> </w:t>
      </w:r>
      <w:r w:rsidR="00BC6BC3">
        <w:rPr>
          <w:rFonts w:ascii="Times New Roman" w:eastAsia="Times New Roman" w:hAnsi="Times New Roman" w:cs="Times New Roman"/>
          <w:sz w:val="24"/>
          <w:szCs w:val="24"/>
        </w:rPr>
        <w:t>Në Shkollën Profesionale</w:t>
      </w:r>
      <w:r w:rsidRPr="0025648A">
        <w:rPr>
          <w:rFonts w:ascii="Times New Roman" w:eastAsia="Times New Roman" w:hAnsi="Times New Roman" w:cs="Times New Roman"/>
          <w:sz w:val="24"/>
          <w:szCs w:val="24"/>
        </w:rPr>
        <w:t>“Fehmi Agani” kemi një ngritje krahasuar me vitin e kaluar dhe në afatin e parë kemi rreth 62.25%. Në nivel komunal kemi 74.09%. Është rezultat i mirë, por nuk duhet të kënaqemi me këtë nivel; duhet të punojmë për ta ngritur dhe ruajtur atë.</w:t>
      </w:r>
      <w:r w:rsidR="008C33F7" w:rsidRPr="0025648A">
        <w:rPr>
          <w:rFonts w:ascii="Times New Roman" w:eastAsia="Times New Roman" w:hAnsi="Times New Roman" w:cs="Times New Roman"/>
          <w:sz w:val="24"/>
          <w:szCs w:val="24"/>
        </w:rPr>
        <w:br/>
      </w:r>
      <w:r w:rsidRPr="0025648A">
        <w:rPr>
          <w:rFonts w:ascii="Times New Roman" w:eastAsia="Times New Roman" w:hAnsi="Times New Roman" w:cs="Times New Roman"/>
          <w:sz w:val="24"/>
          <w:szCs w:val="24"/>
        </w:rPr>
        <w:t>Ajo që më shqetëson më shumë është testi i arritshmërisë. Ky test është një nga bazat kryesore që na jep informacion për gjendjen në shkollat fillore dhe të mesme të ulëta. Në nivel komunal kemi rreth 45.22%, që nuk është rezultat i kënaqshëm.</w:t>
      </w:r>
      <w:r w:rsidR="008C33F7" w:rsidRPr="0025648A">
        <w:rPr>
          <w:rFonts w:ascii="Times New Roman" w:eastAsia="Times New Roman" w:hAnsi="Times New Roman" w:cs="Times New Roman"/>
          <w:sz w:val="24"/>
          <w:szCs w:val="24"/>
        </w:rPr>
        <w:br/>
      </w:r>
      <w:r w:rsidRPr="0025648A">
        <w:rPr>
          <w:rFonts w:ascii="Times New Roman" w:eastAsia="Times New Roman" w:hAnsi="Times New Roman" w:cs="Times New Roman"/>
          <w:sz w:val="24"/>
          <w:szCs w:val="24"/>
        </w:rPr>
        <w:lastRenderedPageBreak/>
        <w:t>Për shembull, në Shkollën “Ismet Rraci” kemi 52.52%, në Gllarevë rreth 49%, ndërsa në “Isa Boletini” 53%. Ka edhe shkolla që kanë shënuar ngritje krahasuar me vitin e kaluar.</w:t>
      </w:r>
      <w:r w:rsidR="008C33F7" w:rsidRPr="0025648A">
        <w:rPr>
          <w:rFonts w:ascii="Times New Roman" w:eastAsia="Times New Roman" w:hAnsi="Times New Roman" w:cs="Times New Roman"/>
          <w:sz w:val="24"/>
          <w:szCs w:val="24"/>
        </w:rPr>
        <w:br/>
      </w:r>
      <w:r w:rsidRPr="0025648A">
        <w:rPr>
          <w:rFonts w:ascii="Times New Roman" w:eastAsia="Times New Roman" w:hAnsi="Times New Roman" w:cs="Times New Roman"/>
          <w:sz w:val="24"/>
          <w:szCs w:val="24"/>
        </w:rPr>
        <w:t>Mendoj se problemi nuk është domosdoshmërisht vetë testi, por mënyra se si menaxhohet. Kemi pasur raste kur nxënësit kanë kopjuar dhe rezultatet nuk e kanë pasqyruar dijen reale të tyre. Për këtë arsye, testi na duhet si Drejtori e Arsimit, por duhet të sigurohet që procesi të jetë i rregullt dhe rezultatet të jenë reale.</w:t>
      </w:r>
      <w:r w:rsidR="008C33F7" w:rsidRPr="0025648A">
        <w:rPr>
          <w:rFonts w:ascii="Times New Roman" w:eastAsia="Times New Roman" w:hAnsi="Times New Roman" w:cs="Times New Roman"/>
          <w:sz w:val="24"/>
          <w:szCs w:val="24"/>
        </w:rPr>
        <w:br/>
      </w:r>
      <w:r w:rsidRPr="0025648A">
        <w:rPr>
          <w:rFonts w:ascii="Times New Roman" w:eastAsia="Times New Roman" w:hAnsi="Times New Roman" w:cs="Times New Roman"/>
          <w:sz w:val="24"/>
          <w:szCs w:val="24"/>
        </w:rPr>
        <w:t>Sa i përket gjendjes financiare, këtë vit kemi rreth 210 mijë euro investime kapitale për 29 objekte shkollore. Për ne prioritet është sigurimi i ngrohjes dhe materialeve të domosdoshme, në mënyrë që të mos kemi probleme me fillimin e vitit shkollor.</w:t>
      </w:r>
    </w:p>
    <w:p w:rsidR="00431553" w:rsidRPr="0025648A" w:rsidRDefault="007830E4" w:rsidP="004347BB">
      <w:pPr>
        <w:pStyle w:val="isselectedend"/>
        <w:rPr>
          <w:lang w:val="de-DE"/>
        </w:rPr>
      </w:pPr>
      <w:r w:rsidRPr="0025648A">
        <w:rPr>
          <w:b/>
          <w:bCs/>
          <w:lang w:val="sq-AL"/>
        </w:rPr>
        <w:t>Naim Musliu:</w:t>
      </w:r>
      <w:r w:rsidRPr="0025648A">
        <w:rPr>
          <w:lang w:val="sq-AL"/>
        </w:rPr>
        <w:t xml:space="preserve"> Mendoj se krahas ngrohjes, materialet shpenzuese duhet të jenë prioritet. Letra, fotokopjet dhe gjërat elementare janë të domosdoshme për funksionimin e shkollave.</w:t>
      </w:r>
      <w:r w:rsidR="00431553" w:rsidRPr="0025648A">
        <w:rPr>
          <w:lang w:val="sq-AL"/>
        </w:rPr>
        <w:br/>
      </w:r>
      <w:r w:rsidR="00431553" w:rsidRPr="0025648A">
        <w:rPr>
          <w:lang w:val="sq-AL"/>
        </w:rPr>
        <w:br/>
      </w:r>
      <w:r w:rsidR="00431553" w:rsidRPr="0025648A">
        <w:rPr>
          <w:b/>
          <w:bCs/>
          <w:lang w:val="sq-AL"/>
        </w:rPr>
        <w:t>Qemajl Sejdija</w:t>
      </w:r>
      <w:r w:rsidR="00993138">
        <w:rPr>
          <w:b/>
          <w:bCs/>
          <w:lang w:val="sq-AL"/>
        </w:rPr>
        <w:t>, drejtor i DKA-së</w:t>
      </w:r>
      <w:r w:rsidR="00431553" w:rsidRPr="0025648A">
        <w:rPr>
          <w:b/>
          <w:bCs/>
          <w:lang w:val="sq-AL"/>
        </w:rPr>
        <w:t>:</w:t>
      </w:r>
      <w:r w:rsidR="00431553" w:rsidRPr="0025648A">
        <w:rPr>
          <w:lang w:val="sq-AL"/>
        </w:rPr>
        <w:t xml:space="preserve"> Pajtohem. Çdo fillimvit shkollor shkollat kanë nevojë për renovime dhe mirëmbajtje. Këtë vit kemi pasur vështirësi edhe për shkak të procedurave të prokurimit</w:t>
      </w:r>
      <w:r w:rsidR="00431553" w:rsidRPr="00F23647">
        <w:rPr>
          <w:lang w:val="sq-AL"/>
        </w:rPr>
        <w:t xml:space="preserve">. Për </w:t>
      </w:r>
      <w:r w:rsidR="00431553" w:rsidRPr="0025648A">
        <w:rPr>
          <w:lang w:val="sq-AL"/>
        </w:rPr>
        <w:t>shembull, një problem i vogël, si thyerja e një xhami, shpesh nuk mund të zgjidhet menjëherë.</w:t>
      </w:r>
      <w:r w:rsidR="008C33F7" w:rsidRPr="0025648A">
        <w:rPr>
          <w:lang w:val="sq-AL"/>
        </w:rPr>
        <w:br/>
      </w:r>
      <w:r w:rsidR="00431553" w:rsidRPr="0025648A">
        <w:rPr>
          <w:lang w:val="sq-AL"/>
        </w:rPr>
        <w:t xml:space="preserve">Një nga problemet kryesore me të cilat po përballemi është rënia e numrit të nxënësve. Pothuajse çdo vit në Komunën e Klinës kemi mungesë të një klase. Kjo po krijon edhe problemin e tepricës </w:t>
      </w:r>
      <w:r w:rsidR="00431553" w:rsidRPr="00973AE6">
        <w:rPr>
          <w:lang w:val="sq-AL"/>
        </w:rPr>
        <w:t>teknologjike të mësimdhënësve.</w:t>
      </w:r>
      <w:r w:rsidR="008C33F7" w:rsidRPr="00973AE6">
        <w:rPr>
          <w:lang w:val="sq-AL"/>
        </w:rPr>
        <w:br/>
      </w:r>
      <w:r w:rsidR="00431553" w:rsidRPr="00973AE6">
        <w:rPr>
          <w:lang w:val="sq-AL"/>
        </w:rPr>
        <w:t>Një tjetër sfidë shumë e madhe është mungesa e kuadrit profesional, veçanërisht në shkencat ekzakte. Kemi mungesë të mësimdhënësve të fizikës, matematikës dhe informatikës, ndërsa në vitet e ardhshme mund të kemi mungesë edhe në biologji, kimi dhe gjeografi.</w:t>
      </w:r>
      <w:r w:rsidR="000C3F69" w:rsidRPr="00973AE6">
        <w:rPr>
          <w:lang w:val="sq-AL"/>
        </w:rPr>
        <w:t xml:space="preserve"> </w:t>
      </w:r>
      <w:r w:rsidR="00431553" w:rsidRPr="00973AE6">
        <w:rPr>
          <w:lang w:val="sq-AL"/>
        </w:rPr>
        <w:t>Kjo është problem serioz sepse kur nxënësi nuk ka mësimdhënës të kualifikuar në një lëndë, ne vetëm po e mbulojmë orën, por nuk po e zgjidhim problemin e cilësisë. Pastaj</w:t>
      </w:r>
      <w:r w:rsidR="00431553" w:rsidRPr="0025648A">
        <w:rPr>
          <w:lang w:val="sq-AL"/>
        </w:rPr>
        <w:t xml:space="preserve"> rezultatet në testet e arritshmërisë dhe në PISA na tregojnë pasojat.</w:t>
      </w:r>
      <w:r w:rsidR="008C33F7" w:rsidRPr="0025648A">
        <w:rPr>
          <w:lang w:val="sq-AL"/>
        </w:rPr>
        <w:br/>
      </w:r>
      <w:r w:rsidR="00431553" w:rsidRPr="0025648A">
        <w:rPr>
          <w:lang w:val="sq-AL"/>
        </w:rPr>
        <w:t>Në Shkollën Profesionale “Fehmi Agani” kemi</w:t>
      </w:r>
      <w:r w:rsidR="00431553" w:rsidRPr="0025648A">
        <w:rPr>
          <w:lang w:val="de-DE"/>
        </w:rPr>
        <w:t xml:space="preserve"> pasur rezultate të mira, sidomos në drejtimin e infermierisë. Dua t'i falënderoj mjekët e komunës që kanë pranuar të punojnë me nxënësit, edhe pse kompensimi është i vogël. Kemi arritur t'i ruajmë dy klasa dhe nxënësit kanë rezultate shumë të mira.</w:t>
      </w:r>
      <w:r w:rsidR="008C33F7" w:rsidRPr="0025648A">
        <w:rPr>
          <w:lang w:val="de-DE"/>
        </w:rPr>
        <w:br/>
      </w:r>
      <w:r w:rsidR="00431553" w:rsidRPr="0025648A">
        <w:rPr>
          <w:lang w:val="de-DE"/>
        </w:rPr>
        <w:t>Një sfidë tjetër këtë vit janë tekstet shkollore dhe subvencionimi i tyre. Mendoj se sistemi i mëparshëm ka qenë më i lehtë për prindërit, sepse ata nuk janë marrë drejtpërdrejt me libraritë dhe shtëpitë botuese.</w:t>
      </w:r>
      <w:r w:rsidR="00B56459">
        <w:rPr>
          <w:lang w:val="de-DE"/>
        </w:rPr>
        <w:t xml:space="preserve"> </w:t>
      </w:r>
      <w:r w:rsidR="00431553" w:rsidRPr="0025648A">
        <w:rPr>
          <w:lang w:val="de-DE"/>
        </w:rPr>
        <w:t>Kemi edhe mungesë të bashkëpunimit me Ministrinë e Arsimit. Për rreth dy vjet e gjysmë nuk kemi pasur takim të rregullt me ministrinë. Edhe strategjia për digjitalizimin e shkollave mbetet problem, sepse në shumë shkolla nuk kemi as rrjetin e nevojshëm.</w:t>
      </w:r>
      <w:r w:rsidR="000C3F69">
        <w:rPr>
          <w:lang w:val="de-DE"/>
        </w:rPr>
        <w:br/>
      </w:r>
      <w:r w:rsidR="00431553" w:rsidRPr="000C3F69">
        <w:rPr>
          <w:lang w:val="de-DE"/>
        </w:rPr>
        <w:t xml:space="preserve"> </w:t>
      </w:r>
      <w:r w:rsidR="00431553" w:rsidRPr="00F23647">
        <w:rPr>
          <w:lang w:val="de-DE"/>
        </w:rPr>
        <w:t xml:space="preserve">Mendoj se Shkolla Profesionale duhet të jetë më e lidhur me tregun e punës dhe me bizneset. </w:t>
      </w:r>
      <w:r w:rsidR="00431553" w:rsidRPr="0025648A">
        <w:rPr>
          <w:lang w:val="de-DE"/>
        </w:rPr>
        <w:t>Kemi edhe Qendrën e Karrierës, e cila duhet të përdoret më shumë.</w:t>
      </w:r>
      <w:r w:rsidR="008C33F7" w:rsidRPr="0025648A">
        <w:rPr>
          <w:lang w:val="de-DE"/>
        </w:rPr>
        <w:br/>
      </w:r>
      <w:r w:rsidR="00431553" w:rsidRPr="0025648A">
        <w:rPr>
          <w:lang w:val="de-DE"/>
        </w:rPr>
        <w:t>Ne si komunë kemi mundësi që disa punë t'ia besojmë shkollës profesionale. Për shembull, për mirëmbajtjen e objekteve shkollore ne shpenzojmë mjete për kompani private, ndërsa një pjesë e këtyre punëve mund të realizohen nga shkolla profesionale si pjesë e praktikës së nxënësve.</w:t>
      </w:r>
      <w:r w:rsidR="008C33F7" w:rsidRPr="0025648A">
        <w:rPr>
          <w:lang w:val="de-DE"/>
        </w:rPr>
        <w:br/>
      </w:r>
      <w:r w:rsidR="00431553" w:rsidRPr="0025648A">
        <w:rPr>
          <w:lang w:val="de-DE"/>
        </w:rPr>
        <w:t>Kemi edhe një punëtori me vlerë rreth 240 mijë euro, të financuar nga Bashkimi Evropian dhe Ministria e Arsimit. Kjo duhet të shfrytëzohet për zhvillimin e profileve dhe praktikës profesionale.</w:t>
      </w:r>
      <w:r w:rsidR="004347BB">
        <w:rPr>
          <w:lang w:val="de-DE"/>
        </w:rPr>
        <w:br/>
      </w:r>
      <w:r w:rsidR="004347BB">
        <w:rPr>
          <w:lang w:val="de-DE"/>
        </w:rPr>
        <w:br/>
      </w:r>
      <w:r w:rsidR="00431553" w:rsidRPr="0025648A">
        <w:rPr>
          <w:b/>
          <w:bCs/>
          <w:lang w:val="de-DE"/>
        </w:rPr>
        <w:t>Naim Musliu:</w:t>
      </w:r>
      <w:r w:rsidR="00431553" w:rsidRPr="0025648A">
        <w:rPr>
          <w:lang w:val="de-DE"/>
        </w:rPr>
        <w:t xml:space="preserve"> Mendoj se duhet të rishikohen disa drejtime në shkollën profesionale. Disa profile, si gjeologjia, mund të mos jenë aq të përshtatshme me tregun e punës sa gastronomia apo </w:t>
      </w:r>
      <w:r w:rsidR="00431553" w:rsidRPr="0025648A">
        <w:rPr>
          <w:lang w:val="de-DE"/>
        </w:rPr>
        <w:lastRenderedPageBreak/>
        <w:t>profile të tjera. Por duhet të kemi parasysh edhe faktin se stafi që ka punuar për vite në ato drejtime nuk mund të lihet pa zgjidhje.</w:t>
      </w:r>
    </w:p>
    <w:p w:rsidR="00431553" w:rsidRPr="0025648A" w:rsidRDefault="00431553" w:rsidP="00431553">
      <w:pPr>
        <w:spacing w:before="100" w:beforeAutospacing="1" w:after="100" w:afterAutospacing="1" w:line="240" w:lineRule="auto"/>
        <w:rPr>
          <w:rFonts w:ascii="Times New Roman" w:eastAsia="Times New Roman" w:hAnsi="Times New Roman" w:cs="Times New Roman"/>
          <w:sz w:val="24"/>
          <w:szCs w:val="24"/>
          <w:lang w:val="de-DE"/>
        </w:rPr>
      </w:pPr>
      <w:r w:rsidRPr="0025648A">
        <w:rPr>
          <w:rFonts w:ascii="Times New Roman" w:eastAsia="Times New Roman" w:hAnsi="Times New Roman" w:cs="Times New Roman"/>
          <w:b/>
          <w:bCs/>
          <w:sz w:val="24"/>
          <w:szCs w:val="24"/>
          <w:lang w:val="de-DE"/>
        </w:rPr>
        <w:t>Qemajl Sejdija</w:t>
      </w:r>
      <w:r w:rsidR="00A157E3">
        <w:rPr>
          <w:rFonts w:ascii="Times New Roman" w:eastAsia="Times New Roman" w:hAnsi="Times New Roman" w:cs="Times New Roman"/>
          <w:b/>
          <w:bCs/>
          <w:sz w:val="24"/>
          <w:szCs w:val="24"/>
          <w:lang w:val="de-DE"/>
        </w:rPr>
        <w:t>, drejtor i DKA-së</w:t>
      </w:r>
      <w:r w:rsidRPr="0025648A">
        <w:rPr>
          <w:rFonts w:ascii="Times New Roman" w:eastAsia="Times New Roman" w:hAnsi="Times New Roman" w:cs="Times New Roman"/>
          <w:b/>
          <w:bCs/>
          <w:sz w:val="24"/>
          <w:szCs w:val="24"/>
          <w:lang w:val="de-DE"/>
        </w:rPr>
        <w:t>:</w:t>
      </w:r>
      <w:r w:rsidRPr="0025648A">
        <w:rPr>
          <w:rFonts w:ascii="Times New Roman" w:eastAsia="Times New Roman" w:hAnsi="Times New Roman" w:cs="Times New Roman"/>
          <w:sz w:val="24"/>
          <w:szCs w:val="24"/>
          <w:lang w:val="de-DE"/>
        </w:rPr>
        <w:t xml:space="preserve"> Kemi shkolla që kanë nevojë për investime të mëdha. Në Gremnik kemi nevojë për investime, ndërsa në Shtupel objekti ka nevojë për renovim të tërësishëm. Kemi edhe shkolla të vjetra ku mungojnë kabinetet dhe kushtet e nevojshme.</w:t>
      </w:r>
      <w:r w:rsidR="008C33F7" w:rsidRPr="0025648A">
        <w:rPr>
          <w:rFonts w:ascii="Times New Roman" w:eastAsia="Times New Roman" w:hAnsi="Times New Roman" w:cs="Times New Roman"/>
          <w:sz w:val="24"/>
          <w:szCs w:val="24"/>
          <w:lang w:val="de-DE"/>
        </w:rPr>
        <w:br/>
      </w:r>
      <w:r w:rsidRPr="0025648A">
        <w:rPr>
          <w:rFonts w:ascii="Times New Roman" w:eastAsia="Times New Roman" w:hAnsi="Times New Roman" w:cs="Times New Roman"/>
          <w:sz w:val="24"/>
          <w:szCs w:val="24"/>
          <w:lang w:val="de-DE"/>
        </w:rPr>
        <w:t>Në disa projekte që i kemi planifikuar në Sferkë dhe Budisalc kemi pasur pengesa për shkak të ndërprerjes së financimeve nga partnerët ndërkombëtarë.</w:t>
      </w:r>
      <w:r w:rsidR="00507F32">
        <w:rPr>
          <w:rFonts w:ascii="Times New Roman" w:eastAsia="Times New Roman" w:hAnsi="Times New Roman" w:cs="Times New Roman"/>
          <w:sz w:val="24"/>
          <w:szCs w:val="24"/>
          <w:lang w:val="de-DE"/>
        </w:rPr>
        <w:br/>
      </w:r>
    </w:p>
    <w:p w:rsidR="00431553" w:rsidRPr="00973AE6" w:rsidRDefault="000C3F69" w:rsidP="00431553">
      <w:pPr>
        <w:spacing w:before="100" w:beforeAutospacing="1" w:after="100" w:afterAutospacing="1" w:line="240" w:lineRule="auto"/>
        <w:outlineLvl w:val="2"/>
        <w:rPr>
          <w:rFonts w:ascii="Times New Roman" w:eastAsia="Times New Roman" w:hAnsi="Times New Roman" w:cs="Times New Roman"/>
          <w:bCs/>
          <w:sz w:val="24"/>
          <w:szCs w:val="24"/>
        </w:rPr>
      </w:pPr>
      <w:r>
        <w:rPr>
          <w:rFonts w:ascii="Times New Roman" w:eastAsia="Times New Roman" w:hAnsi="Times New Roman" w:cs="Times New Roman"/>
          <w:b/>
          <w:bCs/>
          <w:sz w:val="24"/>
          <w:szCs w:val="24"/>
          <w:lang w:val="de-DE"/>
        </w:rPr>
        <w:t xml:space="preserve">Pika </w:t>
      </w:r>
      <w:r w:rsidR="00431553" w:rsidRPr="0025648A">
        <w:rPr>
          <w:rFonts w:ascii="Times New Roman" w:eastAsia="Times New Roman" w:hAnsi="Times New Roman" w:cs="Times New Roman"/>
          <w:b/>
          <w:bCs/>
          <w:sz w:val="24"/>
          <w:szCs w:val="24"/>
          <w:lang w:val="de-DE"/>
        </w:rPr>
        <w:t xml:space="preserve">4. </w:t>
      </w:r>
      <w:r w:rsidR="0025648A" w:rsidRPr="0025648A">
        <w:rPr>
          <w:rFonts w:ascii="Times New Roman" w:eastAsia="Times New Roman" w:hAnsi="Times New Roman" w:cs="Times New Roman"/>
          <w:b/>
          <w:sz w:val="24"/>
          <w:szCs w:val="24"/>
        </w:rPr>
        <w:t>Diskutim lidhur me nevojat dhe prioritetet e sektorit të arsimit në Komunën e Klinës.</w:t>
      </w:r>
      <w:r w:rsidR="00973AE6">
        <w:rPr>
          <w:rFonts w:ascii="Times New Roman" w:eastAsia="Times New Roman" w:hAnsi="Times New Roman" w:cs="Times New Roman"/>
          <w:b/>
          <w:sz w:val="24"/>
          <w:szCs w:val="24"/>
        </w:rPr>
        <w:br/>
      </w:r>
      <w:r w:rsidR="00973AE6">
        <w:rPr>
          <w:rFonts w:ascii="Times New Roman" w:eastAsia="Times New Roman" w:hAnsi="Times New Roman" w:cs="Times New Roman"/>
          <w:b/>
          <w:sz w:val="24"/>
          <w:szCs w:val="24"/>
        </w:rPr>
        <w:br/>
        <w:t xml:space="preserve">Marqe Selmanaj, kryesuese: </w:t>
      </w:r>
      <w:r w:rsidR="00973AE6" w:rsidRPr="00973AE6">
        <w:rPr>
          <w:rFonts w:ascii="Times New Roman" w:eastAsia="Times New Roman" w:hAnsi="Times New Roman" w:cs="Times New Roman"/>
          <w:sz w:val="24"/>
          <w:szCs w:val="24"/>
        </w:rPr>
        <w:t xml:space="preserve">Fjalën e ka </w:t>
      </w:r>
      <w:r w:rsidR="00C36887">
        <w:rPr>
          <w:rFonts w:ascii="Times New Roman" w:eastAsia="Times New Roman" w:hAnsi="Times New Roman" w:cs="Times New Roman"/>
          <w:sz w:val="24"/>
          <w:szCs w:val="24"/>
        </w:rPr>
        <w:t xml:space="preserve">z. </w:t>
      </w:r>
      <w:r w:rsidR="00973AE6" w:rsidRPr="00973AE6">
        <w:rPr>
          <w:rFonts w:ascii="Times New Roman" w:eastAsia="Times New Roman" w:hAnsi="Times New Roman" w:cs="Times New Roman"/>
          <w:sz w:val="24"/>
          <w:szCs w:val="24"/>
        </w:rPr>
        <w:t>Naim Musliu.</w:t>
      </w:r>
    </w:p>
    <w:p w:rsidR="00637260" w:rsidRPr="0096033D" w:rsidRDefault="00431553" w:rsidP="00637260">
      <w:pPr>
        <w:pStyle w:val="isselectedend"/>
        <w:rPr>
          <w:lang w:val="sq-AL"/>
        </w:rPr>
      </w:pPr>
      <w:r w:rsidRPr="00973AE6">
        <w:rPr>
          <w:b/>
          <w:bCs/>
          <w:lang w:val="sq-AL"/>
        </w:rPr>
        <w:t>Naim Musliu:</w:t>
      </w:r>
      <w:r w:rsidR="00637260" w:rsidRPr="00973AE6">
        <w:rPr>
          <w:b/>
          <w:bCs/>
          <w:lang w:val="sq-AL"/>
        </w:rPr>
        <w:t xml:space="preserve"> </w:t>
      </w:r>
      <w:r w:rsidR="00637260" w:rsidRPr="00973AE6">
        <w:rPr>
          <w:lang w:val="sq-AL"/>
        </w:rPr>
        <w:t xml:space="preserve">Meqë ky është takimi i parë, të gjitha diskutimet duhet të kenë për qëllim përmirësimin e gjendjes në arsim. </w:t>
      </w:r>
      <w:r w:rsidR="00637260" w:rsidRPr="0096033D">
        <w:rPr>
          <w:lang w:val="sq-AL"/>
        </w:rPr>
        <w:t>Rënia e numrit të nxënësve është shqetësuese, ashtu si edhe teprica e punëtorëve në sistemin arsimor.</w:t>
      </w:r>
      <w:r w:rsidR="00637260" w:rsidRPr="0096033D">
        <w:rPr>
          <w:lang w:val="sq-AL"/>
        </w:rPr>
        <w:br/>
        <w:t>Këtë vit ka shkolla ku në klasën e parë janë vetëm një ose dy nxënës. Duhet të dihet se çfarë planifikon Drejtoria e Arsimit: a do të krijohen paralele të tilla, a do të bashkohen apo do të bëhet bartja e nxënësve në shkolla të tjera.</w:t>
      </w:r>
      <w:r w:rsidR="00637260" w:rsidRPr="0096033D">
        <w:rPr>
          <w:lang w:val="sq-AL"/>
        </w:rPr>
        <w:br/>
        <w:t>Gjithashtu, duhet të menaxhohen më mirë konkurset dhe stafi ekzistues, në mënyrë që të shmangen largimet e panevojshme nga puna.</w:t>
      </w:r>
      <w:r w:rsidR="00637260" w:rsidRPr="0096033D">
        <w:rPr>
          <w:lang w:val="sq-AL"/>
        </w:rPr>
        <w:br/>
        <w:t xml:space="preserve">Sa i përket komisioneve për </w:t>
      </w:r>
      <w:proofErr w:type="spellStart"/>
      <w:r w:rsidR="00637260" w:rsidRPr="0096033D">
        <w:rPr>
          <w:lang w:val="sq-AL"/>
        </w:rPr>
        <w:t>intervistimin</w:t>
      </w:r>
      <w:proofErr w:type="spellEnd"/>
      <w:r w:rsidR="00637260" w:rsidRPr="0096033D">
        <w:rPr>
          <w:lang w:val="sq-AL"/>
        </w:rPr>
        <w:t xml:space="preserve"> e kandidatëve për drejtorë shkolle, mendoj se duhet të rishikohet përbërja e tyre. Duhet të sigurohemi që anëtarët kanë kualifikimin e nevojshëm dhe të shmangen edhe situatat që mund të perceptohen si konflikt interesi.</w:t>
      </w:r>
    </w:p>
    <w:p w:rsidR="00431553" w:rsidRPr="00637260" w:rsidRDefault="00431553" w:rsidP="00637260">
      <w:pPr>
        <w:pStyle w:val="isselectedend"/>
        <w:rPr>
          <w:lang w:val="sq-AL"/>
        </w:rPr>
      </w:pPr>
      <w:r w:rsidRPr="00637260">
        <w:rPr>
          <w:b/>
          <w:bCs/>
          <w:lang w:val="sq-AL"/>
        </w:rPr>
        <w:t>Qemajl Sejdija</w:t>
      </w:r>
      <w:r w:rsidR="00A90CF1">
        <w:rPr>
          <w:b/>
          <w:bCs/>
          <w:lang w:val="sq-AL"/>
        </w:rPr>
        <w:t>, drejtor i DKA-së</w:t>
      </w:r>
      <w:r w:rsidRPr="00637260">
        <w:rPr>
          <w:b/>
          <w:bCs/>
          <w:lang w:val="sq-AL"/>
        </w:rPr>
        <w:t>:</w:t>
      </w:r>
      <w:r w:rsidRPr="00637260">
        <w:rPr>
          <w:lang w:val="sq-AL"/>
        </w:rPr>
        <w:t xml:space="preserve"> Për çështjen e mbylljes së shkollave dhe rënies së numrit të nxënësve, tash kemi një udhëzim të Ministrisë së Arsimit që na e përcakton më qartë mënyrën e veprimit.</w:t>
      </w:r>
      <w:r w:rsidR="00C241DE" w:rsidRPr="00637260">
        <w:rPr>
          <w:lang w:val="sq-AL"/>
        </w:rPr>
        <w:br/>
      </w:r>
      <w:r w:rsidRPr="00F23647">
        <w:rPr>
          <w:lang w:val="sq-AL"/>
        </w:rPr>
        <w:t>Ne si komunë kemi vendosur që shkollat me numër të vogël nxënësish të mos mbyllen automatikisht. Në raste kur nuk ka nxënës të mjaftueshëm, duhet të bëhet vlerësimi i situatës dhe të bashkëpunohet edhe me prindërit dhe komunitetin.Një problem tjetër është se shpesh kemi orë të lira në shkolla të ndryshme, por mësimdhënësit nuk pranojnë të zhvendosen nga një shkollë në tjetrën. Kjo na e vështirëson menaxhimin e kuadrit.</w:t>
      </w:r>
      <w:r w:rsidR="00C241DE" w:rsidRPr="00F23647">
        <w:rPr>
          <w:lang w:val="sq-AL"/>
        </w:rPr>
        <w:br/>
      </w:r>
      <w:r w:rsidRPr="00F23647">
        <w:rPr>
          <w:lang w:val="sq-AL"/>
        </w:rPr>
        <w:t>Në Komunën e Klinës kemi rreth 534 mësimdhënës dhe shumica e tyre kanë normë të plotë. Ne po mundohemi që, kur është e mundur, të sistemojmë orët pa krijuar vende të reja pune dhe pa dëmtuar mësimdhënësit që kanë përvojë të gjatë.</w:t>
      </w:r>
    </w:p>
    <w:p w:rsidR="00431553" w:rsidRPr="00F23647" w:rsidRDefault="00431553" w:rsidP="00431553">
      <w:pPr>
        <w:spacing w:before="100" w:beforeAutospacing="1" w:after="100" w:afterAutospacing="1" w:line="240" w:lineRule="auto"/>
        <w:rPr>
          <w:rFonts w:ascii="Times New Roman" w:eastAsia="Times New Roman" w:hAnsi="Times New Roman" w:cs="Times New Roman"/>
          <w:sz w:val="24"/>
          <w:szCs w:val="24"/>
        </w:rPr>
      </w:pPr>
      <w:r w:rsidRPr="00F23647">
        <w:rPr>
          <w:rFonts w:ascii="Times New Roman" w:eastAsia="Times New Roman" w:hAnsi="Times New Roman" w:cs="Times New Roman"/>
          <w:b/>
          <w:bCs/>
          <w:sz w:val="24"/>
          <w:szCs w:val="24"/>
        </w:rPr>
        <w:t>Marqe Selmanaj</w:t>
      </w:r>
      <w:r w:rsidR="00E76B31">
        <w:rPr>
          <w:rFonts w:ascii="Times New Roman" w:eastAsia="Times New Roman" w:hAnsi="Times New Roman" w:cs="Times New Roman"/>
          <w:b/>
          <w:bCs/>
          <w:sz w:val="24"/>
          <w:szCs w:val="24"/>
        </w:rPr>
        <w:t>, kryesuese</w:t>
      </w:r>
      <w:r w:rsidRPr="00F23647">
        <w:rPr>
          <w:rFonts w:ascii="Times New Roman" w:eastAsia="Times New Roman" w:hAnsi="Times New Roman" w:cs="Times New Roman"/>
          <w:b/>
          <w:bCs/>
          <w:sz w:val="24"/>
          <w:szCs w:val="24"/>
        </w:rPr>
        <w:t>:</w:t>
      </w:r>
      <w:r w:rsidRPr="00F23647">
        <w:rPr>
          <w:rFonts w:ascii="Times New Roman" w:eastAsia="Times New Roman" w:hAnsi="Times New Roman" w:cs="Times New Roman"/>
          <w:sz w:val="24"/>
          <w:szCs w:val="24"/>
        </w:rPr>
        <w:t xml:space="preserve"> Unë dua të ngre një shqetësim lidhur me konkurset. Nëse dy kandidatë janë të barasvlershëm në dokumentacion dhe njëri prej tyre ka punuar një ose dy vjet në atë shkollë, mendoj se përvoja e tij duhet të merret seriozisht në konsideratë.</w:t>
      </w:r>
      <w:r w:rsidR="006D5872" w:rsidRPr="00F23647">
        <w:rPr>
          <w:rFonts w:ascii="Times New Roman" w:eastAsia="Times New Roman" w:hAnsi="Times New Roman" w:cs="Times New Roman"/>
          <w:sz w:val="24"/>
          <w:szCs w:val="24"/>
        </w:rPr>
        <w:t xml:space="preserve"> </w:t>
      </w:r>
      <w:r w:rsidRPr="00F23647">
        <w:rPr>
          <w:rFonts w:ascii="Times New Roman" w:eastAsia="Times New Roman" w:hAnsi="Times New Roman" w:cs="Times New Roman"/>
          <w:sz w:val="24"/>
          <w:szCs w:val="24"/>
        </w:rPr>
        <w:t>Ky person gjatë atyre viteve ka fituar përvojë konkrete dhe e njeh shkollën, nxënësit dhe problemet e saj. Nuk mendoj se është e arsyeshme të humbet kjo përvojë kur kushtet e tjera janë të barabarta.</w:t>
      </w:r>
      <w:r w:rsidR="00C241DE" w:rsidRPr="00F23647">
        <w:rPr>
          <w:rFonts w:ascii="Times New Roman" w:eastAsia="Times New Roman" w:hAnsi="Times New Roman" w:cs="Times New Roman"/>
          <w:sz w:val="24"/>
          <w:szCs w:val="24"/>
        </w:rPr>
        <w:br/>
      </w:r>
      <w:r w:rsidRPr="00F23647">
        <w:rPr>
          <w:rFonts w:ascii="Times New Roman" w:eastAsia="Times New Roman" w:hAnsi="Times New Roman" w:cs="Times New Roman"/>
          <w:sz w:val="24"/>
          <w:szCs w:val="24"/>
        </w:rPr>
        <w:t xml:space="preserve">Një shqetësim tjetër është gjendja e Shkollës së Zllakuqanit. Unë kam punuar në këtë shkollë dhe e njoh nga afër gjendjen e saj. Shkolla është në gjendje të rënduar dhe nevoja për një objekt të ri </w:t>
      </w:r>
      <w:r w:rsidRPr="00F23647">
        <w:rPr>
          <w:rFonts w:ascii="Times New Roman" w:eastAsia="Times New Roman" w:hAnsi="Times New Roman" w:cs="Times New Roman"/>
          <w:sz w:val="24"/>
          <w:szCs w:val="24"/>
        </w:rPr>
        <w:lastRenderedPageBreak/>
        <w:t>është ngritur prej vitesh.</w:t>
      </w:r>
      <w:r w:rsidR="00B41E49" w:rsidRPr="00F23647">
        <w:rPr>
          <w:rFonts w:ascii="Times New Roman" w:eastAsia="Times New Roman" w:hAnsi="Times New Roman" w:cs="Times New Roman"/>
          <w:sz w:val="24"/>
          <w:szCs w:val="24"/>
        </w:rPr>
        <w:t xml:space="preserve"> </w:t>
      </w:r>
      <w:r w:rsidRPr="00F23647">
        <w:rPr>
          <w:rFonts w:ascii="Times New Roman" w:eastAsia="Times New Roman" w:hAnsi="Times New Roman" w:cs="Times New Roman"/>
          <w:sz w:val="24"/>
          <w:szCs w:val="24"/>
        </w:rPr>
        <w:t>Kam bërë kërkesa në vazhdimësi për ndërtimin e shkollës së re. Për mua kjo nuk është çështje lokale apo personale, por është çështje e sigurisë së nxënësve dhe e interesit të Komunës së Klinës.</w:t>
      </w:r>
      <w:r w:rsidR="00C241DE" w:rsidRPr="00F23647">
        <w:rPr>
          <w:rFonts w:ascii="Times New Roman" w:eastAsia="Times New Roman" w:hAnsi="Times New Roman" w:cs="Times New Roman"/>
          <w:sz w:val="24"/>
          <w:szCs w:val="24"/>
        </w:rPr>
        <w:br/>
      </w:r>
      <w:r w:rsidRPr="00F23647">
        <w:rPr>
          <w:rFonts w:ascii="Times New Roman" w:eastAsia="Times New Roman" w:hAnsi="Times New Roman" w:cs="Times New Roman"/>
          <w:sz w:val="24"/>
          <w:szCs w:val="24"/>
        </w:rPr>
        <w:t>Edhe rrethojën e shkollës duhet ta rregullojmë, sepse mungesa e saj paraqet rrezik për nxënësit. Po ashtu, afër shkollës ndodhet një pus i hapur që paraqet rrezik dhe duhet të ndërhyhet.</w:t>
      </w:r>
    </w:p>
    <w:p w:rsidR="00431553" w:rsidRPr="00F23647" w:rsidRDefault="00431553" w:rsidP="00431553">
      <w:pPr>
        <w:spacing w:before="100" w:beforeAutospacing="1" w:after="100" w:afterAutospacing="1" w:line="240" w:lineRule="auto"/>
        <w:rPr>
          <w:rFonts w:ascii="Times New Roman" w:eastAsia="Times New Roman" w:hAnsi="Times New Roman" w:cs="Times New Roman"/>
          <w:sz w:val="24"/>
          <w:szCs w:val="24"/>
        </w:rPr>
      </w:pPr>
      <w:r w:rsidRPr="00F23647">
        <w:rPr>
          <w:rFonts w:ascii="Times New Roman" w:eastAsia="Times New Roman" w:hAnsi="Times New Roman" w:cs="Times New Roman"/>
          <w:b/>
          <w:bCs/>
          <w:sz w:val="24"/>
          <w:szCs w:val="24"/>
        </w:rPr>
        <w:t>Qemajl Sejdija</w:t>
      </w:r>
      <w:r w:rsidR="00E76B31">
        <w:rPr>
          <w:rFonts w:ascii="Times New Roman" w:eastAsia="Times New Roman" w:hAnsi="Times New Roman" w:cs="Times New Roman"/>
          <w:b/>
          <w:bCs/>
          <w:sz w:val="24"/>
          <w:szCs w:val="24"/>
        </w:rPr>
        <w:t>, drejtor i DKA-së</w:t>
      </w:r>
      <w:r w:rsidRPr="00F23647">
        <w:rPr>
          <w:rFonts w:ascii="Times New Roman" w:eastAsia="Times New Roman" w:hAnsi="Times New Roman" w:cs="Times New Roman"/>
          <w:b/>
          <w:bCs/>
          <w:sz w:val="24"/>
          <w:szCs w:val="24"/>
        </w:rPr>
        <w:t>:</w:t>
      </w:r>
      <w:r w:rsidRPr="00F23647">
        <w:rPr>
          <w:rFonts w:ascii="Times New Roman" w:eastAsia="Times New Roman" w:hAnsi="Times New Roman" w:cs="Times New Roman"/>
          <w:sz w:val="24"/>
          <w:szCs w:val="24"/>
        </w:rPr>
        <w:t xml:space="preserve"> Për shkollën në Zllakuqan, ne kemi bërë kërkesat zyrtare dhe i kemi dërguar në Ministrinë e Arsimit. Një nga pengesat ka qenë edhe çështja e pronës, por tash kemi bërë hapa për ta zgjidhur këtë problem.</w:t>
      </w:r>
      <w:r w:rsidR="00C241DE" w:rsidRPr="00F23647">
        <w:rPr>
          <w:rFonts w:ascii="Times New Roman" w:eastAsia="Times New Roman" w:hAnsi="Times New Roman" w:cs="Times New Roman"/>
          <w:sz w:val="24"/>
          <w:szCs w:val="24"/>
        </w:rPr>
        <w:br/>
      </w:r>
      <w:r w:rsidRPr="00F23647">
        <w:rPr>
          <w:rFonts w:ascii="Times New Roman" w:eastAsia="Times New Roman" w:hAnsi="Times New Roman" w:cs="Times New Roman"/>
          <w:sz w:val="24"/>
          <w:szCs w:val="24"/>
        </w:rPr>
        <w:t>Kemi përgatitur kërkesat për ndërtimin e shkollës në Zllakuqan dhe për Shkollën “Motrat Qiriazi”. Dokumentacioni është duke u proceduar dhe do të vazhdojmë të kërkojmë mbështetje nga ministria.</w:t>
      </w:r>
      <w:r w:rsidR="00B41E49" w:rsidRPr="00F23647">
        <w:rPr>
          <w:rFonts w:ascii="Times New Roman" w:eastAsia="Times New Roman" w:hAnsi="Times New Roman" w:cs="Times New Roman"/>
          <w:sz w:val="24"/>
          <w:szCs w:val="24"/>
        </w:rPr>
        <w:t xml:space="preserve"> </w:t>
      </w:r>
      <w:r w:rsidRPr="00F23647">
        <w:rPr>
          <w:rFonts w:ascii="Times New Roman" w:eastAsia="Times New Roman" w:hAnsi="Times New Roman" w:cs="Times New Roman"/>
          <w:sz w:val="24"/>
          <w:szCs w:val="24"/>
        </w:rPr>
        <w:t>E kuptoj se Zllakuqani ka nevojë të madhe për shkollë të re. Megjithatë, duhet ta kuptojmë se ndërtimi i shkollave varet edhe nga institucionet e tjera dhe nga buxheti në dispozicion.</w:t>
      </w:r>
    </w:p>
    <w:p w:rsidR="00431553" w:rsidRPr="00973AE6" w:rsidRDefault="00431553" w:rsidP="00431553">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F23647">
        <w:rPr>
          <w:rFonts w:ascii="Times New Roman" w:eastAsia="Times New Roman" w:hAnsi="Times New Roman" w:cs="Times New Roman"/>
          <w:b/>
          <w:bCs/>
          <w:sz w:val="24"/>
          <w:szCs w:val="24"/>
        </w:rPr>
        <w:t>Marqe Selmanaj</w:t>
      </w:r>
      <w:r w:rsidR="00E76B31">
        <w:rPr>
          <w:rFonts w:ascii="Times New Roman" w:eastAsia="Times New Roman" w:hAnsi="Times New Roman" w:cs="Times New Roman"/>
          <w:b/>
          <w:bCs/>
          <w:sz w:val="24"/>
          <w:szCs w:val="24"/>
        </w:rPr>
        <w:t>, kryesuese</w:t>
      </w:r>
      <w:r w:rsidRPr="00F23647">
        <w:rPr>
          <w:rFonts w:ascii="Times New Roman" w:eastAsia="Times New Roman" w:hAnsi="Times New Roman" w:cs="Times New Roman"/>
          <w:b/>
          <w:bCs/>
          <w:sz w:val="24"/>
          <w:szCs w:val="24"/>
        </w:rPr>
        <w:t>:</w:t>
      </w:r>
      <w:r w:rsidRPr="00F23647">
        <w:rPr>
          <w:rFonts w:ascii="Times New Roman" w:eastAsia="Times New Roman" w:hAnsi="Times New Roman" w:cs="Times New Roman"/>
          <w:sz w:val="24"/>
          <w:szCs w:val="24"/>
        </w:rPr>
        <w:t xml:space="preserve"> Unë e kuptoj këtë, por dua të theksoj se për mua shkolla e Zllakuqanit ka rëndësi të veçantë jo për shkak se jam nga ajo zonë, por sepse është një institucion me histori të rëndësishme arsimore dhe sepse kushtet e saj janë të papërshtatshme.</w:t>
      </w:r>
      <w:r w:rsidR="00C241DE" w:rsidRPr="00F23647">
        <w:rPr>
          <w:rFonts w:ascii="Times New Roman" w:eastAsia="Times New Roman" w:hAnsi="Times New Roman" w:cs="Times New Roman"/>
          <w:sz w:val="24"/>
          <w:szCs w:val="24"/>
        </w:rPr>
        <w:br/>
      </w:r>
      <w:r w:rsidRPr="00F23647">
        <w:rPr>
          <w:rFonts w:ascii="Times New Roman" w:eastAsia="Times New Roman" w:hAnsi="Times New Roman" w:cs="Times New Roman"/>
          <w:sz w:val="24"/>
          <w:szCs w:val="24"/>
        </w:rPr>
        <w:t xml:space="preserve">Para </w:t>
      </w:r>
      <w:r w:rsidR="001473FF" w:rsidRPr="00F23647">
        <w:rPr>
          <w:rFonts w:ascii="Times New Roman" w:eastAsia="Times New Roman" w:hAnsi="Times New Roman" w:cs="Times New Roman"/>
          <w:sz w:val="24"/>
          <w:szCs w:val="24"/>
        </w:rPr>
        <w:t>4 viteve</w:t>
      </w:r>
      <w:r w:rsidRPr="00F23647">
        <w:rPr>
          <w:rFonts w:ascii="Times New Roman" w:eastAsia="Times New Roman" w:hAnsi="Times New Roman" w:cs="Times New Roman"/>
          <w:sz w:val="24"/>
          <w:szCs w:val="24"/>
        </w:rPr>
        <w:t xml:space="preserve"> vite</w:t>
      </w:r>
      <w:r w:rsidR="001473FF" w:rsidRPr="00F23647">
        <w:rPr>
          <w:rFonts w:ascii="Times New Roman" w:eastAsia="Times New Roman" w:hAnsi="Times New Roman" w:cs="Times New Roman"/>
          <w:sz w:val="24"/>
          <w:szCs w:val="24"/>
        </w:rPr>
        <w:t>ve</w:t>
      </w:r>
      <w:r w:rsidRPr="00F23647">
        <w:rPr>
          <w:rFonts w:ascii="Times New Roman" w:eastAsia="Times New Roman" w:hAnsi="Times New Roman" w:cs="Times New Roman"/>
          <w:sz w:val="24"/>
          <w:szCs w:val="24"/>
        </w:rPr>
        <w:t xml:space="preserve"> na ishte thënë se shkolla do të ndërtohej dhe më pas </w:t>
      </w:r>
      <w:r w:rsidR="001473FF" w:rsidRPr="00F23647">
        <w:rPr>
          <w:rFonts w:ascii="Times New Roman" w:eastAsia="Times New Roman" w:hAnsi="Times New Roman" w:cs="Times New Roman"/>
          <w:sz w:val="24"/>
          <w:szCs w:val="24"/>
        </w:rPr>
        <w:t xml:space="preserve">vjen </w:t>
      </w:r>
      <w:r w:rsidRPr="00F23647">
        <w:rPr>
          <w:rFonts w:ascii="Times New Roman" w:eastAsia="Times New Roman" w:hAnsi="Times New Roman" w:cs="Times New Roman"/>
          <w:sz w:val="24"/>
          <w:szCs w:val="24"/>
        </w:rPr>
        <w:t xml:space="preserve">vendimi </w:t>
      </w:r>
      <w:r w:rsidR="001473FF" w:rsidRPr="00F23647">
        <w:rPr>
          <w:rFonts w:ascii="Times New Roman" w:eastAsia="Times New Roman" w:hAnsi="Times New Roman" w:cs="Times New Roman"/>
          <w:sz w:val="24"/>
          <w:szCs w:val="24"/>
        </w:rPr>
        <w:t>nga ministria se nuk do të ndërtohet shkolla e Zllakuqanit por e Grabanicës</w:t>
      </w:r>
      <w:r w:rsidRPr="00F23647">
        <w:rPr>
          <w:rFonts w:ascii="Times New Roman" w:eastAsia="Times New Roman" w:hAnsi="Times New Roman" w:cs="Times New Roman"/>
          <w:sz w:val="24"/>
          <w:szCs w:val="24"/>
        </w:rPr>
        <w:t>. Kjo ishte një zhgënjim i madh</w:t>
      </w:r>
      <w:r w:rsidR="001473FF" w:rsidRPr="00F23647">
        <w:rPr>
          <w:rFonts w:ascii="Times New Roman" w:eastAsia="Times New Roman" w:hAnsi="Times New Roman" w:cs="Times New Roman"/>
          <w:sz w:val="24"/>
          <w:szCs w:val="24"/>
        </w:rPr>
        <w:t xml:space="preserve"> për mua,</w:t>
      </w:r>
      <w:r w:rsidRPr="00F23647">
        <w:rPr>
          <w:rFonts w:ascii="Times New Roman" w:eastAsia="Times New Roman" w:hAnsi="Times New Roman" w:cs="Times New Roman"/>
          <w:sz w:val="24"/>
          <w:szCs w:val="24"/>
        </w:rPr>
        <w:t xml:space="preserve"> për nxënësit, prindërit dhe stafin e shkollës.</w:t>
      </w:r>
      <w:r w:rsidR="00C241DE" w:rsidRPr="00F23647">
        <w:rPr>
          <w:rFonts w:ascii="Times New Roman" w:eastAsia="Times New Roman" w:hAnsi="Times New Roman" w:cs="Times New Roman"/>
          <w:sz w:val="24"/>
          <w:szCs w:val="24"/>
        </w:rPr>
        <w:br/>
      </w:r>
      <w:r w:rsidRPr="00F23647">
        <w:rPr>
          <w:rFonts w:ascii="Times New Roman" w:eastAsia="Times New Roman" w:hAnsi="Times New Roman" w:cs="Times New Roman"/>
          <w:sz w:val="24"/>
          <w:szCs w:val="24"/>
        </w:rPr>
        <w:t>Nuk dua që kjo çështje të trajtohet si interes personal. Kërkesat e mia janë të orientuara drejt interesit të nxënësve dhe qytetarëve.</w:t>
      </w:r>
      <w:r w:rsidR="001A1EDF">
        <w:rPr>
          <w:rFonts w:ascii="Times New Roman" w:eastAsia="Times New Roman" w:hAnsi="Times New Roman" w:cs="Times New Roman"/>
          <w:sz w:val="24"/>
          <w:szCs w:val="24"/>
        </w:rPr>
        <w:t xml:space="preserve"> Po, urdhëro, z. Naim Musliu.</w:t>
      </w:r>
      <w:r w:rsidR="001473FF" w:rsidRPr="00F23647">
        <w:rPr>
          <w:rFonts w:ascii="Times New Roman" w:eastAsia="Times New Roman" w:hAnsi="Times New Roman" w:cs="Times New Roman"/>
          <w:sz w:val="24"/>
          <w:szCs w:val="24"/>
        </w:rPr>
        <w:br/>
      </w:r>
      <w:r w:rsidR="001A1EDF">
        <w:rPr>
          <w:rFonts w:ascii="Times New Roman" w:eastAsia="Times New Roman" w:hAnsi="Times New Roman" w:cs="Times New Roman"/>
          <w:sz w:val="24"/>
          <w:szCs w:val="24"/>
        </w:rPr>
        <w:t xml:space="preserve">  </w:t>
      </w:r>
      <w:r w:rsidR="001473FF" w:rsidRPr="00F23647">
        <w:rPr>
          <w:rFonts w:ascii="Times New Roman" w:eastAsia="Times New Roman" w:hAnsi="Times New Roman" w:cs="Times New Roman"/>
          <w:sz w:val="24"/>
          <w:szCs w:val="24"/>
        </w:rPr>
        <w:br/>
      </w:r>
      <w:r w:rsidRPr="00973AE6">
        <w:rPr>
          <w:rFonts w:ascii="Times New Roman" w:eastAsia="Times New Roman" w:hAnsi="Times New Roman" w:cs="Times New Roman"/>
          <w:b/>
          <w:bCs/>
          <w:color w:val="000000" w:themeColor="text1"/>
          <w:sz w:val="24"/>
          <w:szCs w:val="24"/>
        </w:rPr>
        <w:t>Naim Musliu:</w:t>
      </w:r>
      <w:r w:rsidRPr="00973AE6">
        <w:rPr>
          <w:rFonts w:ascii="Times New Roman" w:eastAsia="Times New Roman" w:hAnsi="Times New Roman" w:cs="Times New Roman"/>
          <w:color w:val="000000" w:themeColor="text1"/>
          <w:sz w:val="24"/>
          <w:szCs w:val="24"/>
        </w:rPr>
        <w:t xml:space="preserve"> Dua të kthehem edhe njëherë te përbërja e komisionit për përzgjedhjen e drejtorëve. Mendoj se duhet të qartësohet kualifikimi i anëtarëve dhe nëse plotësohen kriteret e përcaktuara.</w:t>
      </w:r>
      <w:r w:rsidR="00C241DE" w:rsidRPr="00973AE6">
        <w:rPr>
          <w:rFonts w:ascii="Times New Roman" w:eastAsia="Times New Roman" w:hAnsi="Times New Roman" w:cs="Times New Roman"/>
          <w:color w:val="000000" w:themeColor="text1"/>
          <w:sz w:val="24"/>
          <w:szCs w:val="24"/>
        </w:rPr>
        <w:br/>
      </w:r>
      <w:r w:rsidRPr="00973AE6">
        <w:rPr>
          <w:rFonts w:ascii="Times New Roman" w:eastAsia="Times New Roman" w:hAnsi="Times New Roman" w:cs="Times New Roman"/>
          <w:color w:val="000000" w:themeColor="text1"/>
          <w:sz w:val="24"/>
          <w:szCs w:val="24"/>
        </w:rPr>
        <w:t>Nëse kandidatët që do të intervistohen kanë kualifikime të larta, mendoj se edhe anëtarët e komisionit duhet të kenë kualifikimin dhe kompetencën e nevojshme.</w:t>
      </w:r>
    </w:p>
    <w:p w:rsidR="00431553" w:rsidRPr="00F23647" w:rsidRDefault="00431553" w:rsidP="00431553">
      <w:pPr>
        <w:spacing w:before="100" w:beforeAutospacing="1" w:after="100" w:afterAutospacing="1" w:line="240" w:lineRule="auto"/>
        <w:rPr>
          <w:rFonts w:ascii="Times New Roman" w:eastAsia="Times New Roman" w:hAnsi="Times New Roman" w:cs="Times New Roman"/>
          <w:sz w:val="24"/>
          <w:szCs w:val="24"/>
        </w:rPr>
      </w:pPr>
      <w:r w:rsidRPr="00F23647">
        <w:rPr>
          <w:rFonts w:ascii="Times New Roman" w:eastAsia="Times New Roman" w:hAnsi="Times New Roman" w:cs="Times New Roman"/>
          <w:b/>
          <w:bCs/>
          <w:sz w:val="24"/>
          <w:szCs w:val="24"/>
        </w:rPr>
        <w:t>Qemajl Sejdija</w:t>
      </w:r>
      <w:r w:rsidR="001A1EDF">
        <w:rPr>
          <w:rFonts w:ascii="Times New Roman" w:eastAsia="Times New Roman" w:hAnsi="Times New Roman" w:cs="Times New Roman"/>
          <w:b/>
          <w:bCs/>
          <w:sz w:val="24"/>
          <w:szCs w:val="24"/>
        </w:rPr>
        <w:t>, drejtor i DKA-së</w:t>
      </w:r>
      <w:r w:rsidRPr="00F23647">
        <w:rPr>
          <w:rFonts w:ascii="Times New Roman" w:eastAsia="Times New Roman" w:hAnsi="Times New Roman" w:cs="Times New Roman"/>
          <w:b/>
          <w:bCs/>
          <w:sz w:val="24"/>
          <w:szCs w:val="24"/>
        </w:rPr>
        <w:t>:</w:t>
      </w:r>
      <w:r w:rsidRPr="00F23647">
        <w:rPr>
          <w:rFonts w:ascii="Times New Roman" w:eastAsia="Times New Roman" w:hAnsi="Times New Roman" w:cs="Times New Roman"/>
          <w:sz w:val="24"/>
          <w:szCs w:val="24"/>
        </w:rPr>
        <w:t xml:space="preserve"> Përbërja e komisionit është bërë në bazë të udhëzimeve dhe rregulloreve në fuqi. Në këtë proces kemi edhe kërkesën për respektimin e kuotës gjinore dhe për përfshirjen e përfaqësuesve të Ministrisë së Arsimit.</w:t>
      </w:r>
      <w:r w:rsidR="00C241DE" w:rsidRPr="00F23647">
        <w:rPr>
          <w:rFonts w:ascii="Times New Roman" w:eastAsia="Times New Roman" w:hAnsi="Times New Roman" w:cs="Times New Roman"/>
          <w:sz w:val="24"/>
          <w:szCs w:val="24"/>
        </w:rPr>
        <w:br/>
      </w:r>
      <w:r w:rsidRPr="00F23647">
        <w:rPr>
          <w:rFonts w:ascii="Times New Roman" w:eastAsia="Times New Roman" w:hAnsi="Times New Roman" w:cs="Times New Roman"/>
          <w:sz w:val="24"/>
          <w:szCs w:val="24"/>
        </w:rPr>
        <w:t>Sa i përket kualifikimit, kemi diskutuar edhe me Ministrinë e Arsimit. Nëse një vendim nuk ka bazë ligjore, ai nuk mund të kalojë në institucionet kompetente. Prandaj, ne jemi bazuar në kriteret dhe udhëzimet që kemi në dispozicion.</w:t>
      </w:r>
    </w:p>
    <w:p w:rsidR="00431553" w:rsidRPr="00F23647" w:rsidRDefault="00431553" w:rsidP="00431553">
      <w:pPr>
        <w:spacing w:before="100" w:beforeAutospacing="1" w:after="100" w:afterAutospacing="1" w:line="240" w:lineRule="auto"/>
        <w:rPr>
          <w:rFonts w:ascii="Times New Roman" w:eastAsia="Times New Roman" w:hAnsi="Times New Roman" w:cs="Times New Roman"/>
          <w:sz w:val="24"/>
          <w:szCs w:val="24"/>
        </w:rPr>
      </w:pPr>
      <w:r w:rsidRPr="00F23647">
        <w:rPr>
          <w:rFonts w:ascii="Times New Roman" w:eastAsia="Times New Roman" w:hAnsi="Times New Roman" w:cs="Times New Roman"/>
          <w:b/>
          <w:bCs/>
          <w:sz w:val="24"/>
          <w:szCs w:val="24"/>
        </w:rPr>
        <w:t>Naim Musliu:</w:t>
      </w:r>
      <w:r w:rsidRPr="00F23647">
        <w:rPr>
          <w:rFonts w:ascii="Times New Roman" w:eastAsia="Times New Roman" w:hAnsi="Times New Roman" w:cs="Times New Roman"/>
          <w:sz w:val="24"/>
          <w:szCs w:val="24"/>
        </w:rPr>
        <w:t xml:space="preserve"> Dua të ngre edhe çështjen e rilicencimit të mësimdhënësve, veçanërisht për ata që kanë përfunduar studimet në kolegje private. Çfarë ndodh me ta nëse nuk e marrin licencën?</w:t>
      </w:r>
    </w:p>
    <w:p w:rsidR="00431553" w:rsidRPr="0025648A" w:rsidRDefault="00431553" w:rsidP="00431553">
      <w:pPr>
        <w:spacing w:before="100" w:beforeAutospacing="1" w:after="100" w:afterAutospacing="1" w:line="240" w:lineRule="auto"/>
        <w:rPr>
          <w:rFonts w:ascii="Times New Roman" w:eastAsia="Times New Roman" w:hAnsi="Times New Roman" w:cs="Times New Roman"/>
          <w:sz w:val="24"/>
          <w:szCs w:val="24"/>
          <w:lang w:val="de-DE"/>
        </w:rPr>
      </w:pPr>
      <w:r w:rsidRPr="00F23647">
        <w:rPr>
          <w:rFonts w:ascii="Times New Roman" w:eastAsia="Times New Roman" w:hAnsi="Times New Roman" w:cs="Times New Roman"/>
          <w:b/>
          <w:bCs/>
          <w:sz w:val="24"/>
          <w:szCs w:val="24"/>
        </w:rPr>
        <w:t>Qemajl Sejdija</w:t>
      </w:r>
      <w:r w:rsidR="001A1EDF">
        <w:rPr>
          <w:rFonts w:ascii="Times New Roman" w:eastAsia="Times New Roman" w:hAnsi="Times New Roman" w:cs="Times New Roman"/>
          <w:b/>
          <w:bCs/>
          <w:sz w:val="24"/>
          <w:szCs w:val="24"/>
        </w:rPr>
        <w:t>, drejtor i DKA-së</w:t>
      </w:r>
      <w:r w:rsidRPr="00F23647">
        <w:rPr>
          <w:rFonts w:ascii="Times New Roman" w:eastAsia="Times New Roman" w:hAnsi="Times New Roman" w:cs="Times New Roman"/>
          <w:b/>
          <w:bCs/>
          <w:sz w:val="24"/>
          <w:szCs w:val="24"/>
        </w:rPr>
        <w:t>:</w:t>
      </w:r>
      <w:r w:rsidRPr="00F23647">
        <w:rPr>
          <w:rFonts w:ascii="Times New Roman" w:eastAsia="Times New Roman" w:hAnsi="Times New Roman" w:cs="Times New Roman"/>
          <w:sz w:val="24"/>
          <w:szCs w:val="24"/>
        </w:rPr>
        <w:t xml:space="preserve"> Çështja e licencimit është e rregulluar me udhëzimet përkatëse të Ministrisë së Arsimit. </w:t>
      </w:r>
      <w:r w:rsidRPr="0025648A">
        <w:rPr>
          <w:rFonts w:ascii="Times New Roman" w:eastAsia="Times New Roman" w:hAnsi="Times New Roman" w:cs="Times New Roman"/>
          <w:sz w:val="24"/>
          <w:szCs w:val="24"/>
          <w:lang w:val="de-DE"/>
        </w:rPr>
        <w:t>Kemi pasur raste kur mësimdhënësit kanë probleme me dokumentacionin, kreditë dhe verifikimin e përvojës.</w:t>
      </w:r>
      <w:r w:rsidR="00C241DE" w:rsidRPr="0025648A">
        <w:rPr>
          <w:rFonts w:ascii="Times New Roman" w:eastAsia="Times New Roman" w:hAnsi="Times New Roman" w:cs="Times New Roman"/>
          <w:sz w:val="24"/>
          <w:szCs w:val="24"/>
          <w:lang w:val="de-DE"/>
        </w:rPr>
        <w:br/>
      </w:r>
      <w:r w:rsidRPr="0025648A">
        <w:rPr>
          <w:rFonts w:ascii="Times New Roman" w:eastAsia="Times New Roman" w:hAnsi="Times New Roman" w:cs="Times New Roman"/>
          <w:sz w:val="24"/>
          <w:szCs w:val="24"/>
          <w:lang w:val="de-DE"/>
        </w:rPr>
        <w:t>Kemi edhe raste kur drejtorët e shkollave i kanë lëshuar vërtetimet pa e kontrolluar në mënyrë të plotë dokumentacionin e mësimdhënësve. Më pas, gjatë inspektimit, janë konstatuar mangësi.</w:t>
      </w:r>
      <w:r w:rsidR="00C241DE" w:rsidRPr="0025648A">
        <w:rPr>
          <w:rFonts w:ascii="Times New Roman" w:eastAsia="Times New Roman" w:hAnsi="Times New Roman" w:cs="Times New Roman"/>
          <w:sz w:val="24"/>
          <w:szCs w:val="24"/>
          <w:lang w:val="de-DE"/>
        </w:rPr>
        <w:br/>
      </w:r>
      <w:r w:rsidRPr="0025648A">
        <w:rPr>
          <w:rFonts w:ascii="Times New Roman" w:eastAsia="Times New Roman" w:hAnsi="Times New Roman" w:cs="Times New Roman"/>
          <w:sz w:val="24"/>
          <w:szCs w:val="24"/>
          <w:lang w:val="de-DE"/>
        </w:rPr>
        <w:t xml:space="preserve">Mendoj se licencimi është shumë i rëndësishëm, sepse duhet të dimë nëse mësimdhënësi gjatë </w:t>
      </w:r>
      <w:r w:rsidRPr="0025648A">
        <w:rPr>
          <w:rFonts w:ascii="Times New Roman" w:eastAsia="Times New Roman" w:hAnsi="Times New Roman" w:cs="Times New Roman"/>
          <w:sz w:val="24"/>
          <w:szCs w:val="24"/>
          <w:lang w:val="de-DE"/>
        </w:rPr>
        <w:lastRenderedPageBreak/>
        <w:t>viteve të punës ka zhvilluar profesionalisht dhe i ka përmbushur kriteret e kërkuara.</w:t>
      </w:r>
      <w:r w:rsidR="00C241DE" w:rsidRPr="0025648A">
        <w:rPr>
          <w:rFonts w:ascii="Times New Roman" w:eastAsia="Times New Roman" w:hAnsi="Times New Roman" w:cs="Times New Roman"/>
          <w:sz w:val="24"/>
          <w:szCs w:val="24"/>
          <w:lang w:val="de-DE"/>
        </w:rPr>
        <w:br/>
      </w:r>
      <w:r w:rsidRPr="0025648A">
        <w:rPr>
          <w:rFonts w:ascii="Times New Roman" w:eastAsia="Times New Roman" w:hAnsi="Times New Roman" w:cs="Times New Roman"/>
          <w:sz w:val="24"/>
          <w:szCs w:val="24"/>
          <w:lang w:val="de-DE"/>
        </w:rPr>
        <w:t>Po ashtu, kemi problem edhe me mënyrën e realizimit të inspektimeve. Shpesh raportet janë shumë të përgjithshme. Unë kam kërkuar që në raport të specifikohet mësimdhënësi, ora e monitoruar dhe vlerësimi konkret, në mënyrë që raporti të mund të përdoret si bazë për ndërmarrjen e masave kur është e nevojshme.</w:t>
      </w:r>
    </w:p>
    <w:p w:rsidR="00431553" w:rsidRPr="0025648A" w:rsidRDefault="00431553" w:rsidP="00507F32">
      <w:pPr>
        <w:pStyle w:val="isselectedend"/>
        <w:rPr>
          <w:lang w:val="de-DE"/>
        </w:rPr>
      </w:pPr>
      <w:r w:rsidRPr="0025648A">
        <w:rPr>
          <w:b/>
          <w:bCs/>
          <w:lang w:val="de-DE"/>
        </w:rPr>
        <w:t>Marqe Selmanaj</w:t>
      </w:r>
      <w:r w:rsidR="001A1EDF">
        <w:rPr>
          <w:b/>
          <w:bCs/>
          <w:lang w:val="de-DE"/>
        </w:rPr>
        <w:t>, kryesuese</w:t>
      </w:r>
      <w:r w:rsidRPr="0025648A">
        <w:rPr>
          <w:b/>
          <w:bCs/>
          <w:lang w:val="de-DE"/>
        </w:rPr>
        <w:t>:</w:t>
      </w:r>
      <w:r w:rsidRPr="0025648A">
        <w:rPr>
          <w:lang w:val="de-DE"/>
        </w:rPr>
        <w:t xml:space="preserve"> Unë kam qenë drejtoreshë kur është bërë vlerësimi i jashtëm. Kemi pasur raste kur mësimdhënësit janë vlerësuar me rezultat minimal, por pavarësisht kësaj kanë vazhduar të punojnë.</w:t>
      </w:r>
      <w:r w:rsidR="00C241DE" w:rsidRPr="0025648A">
        <w:rPr>
          <w:lang w:val="de-DE"/>
        </w:rPr>
        <w:br/>
      </w:r>
      <w:r w:rsidRPr="0025648A">
        <w:rPr>
          <w:lang w:val="de-DE"/>
        </w:rPr>
        <w:t>Mendoj se duhet të ketë më shumë mbikëqyrje dhe, kur konstatohet se një mësimdhënës nuk i përmbush standardet profesionale dhe pedagogjike, duhet të ketë masa konkrete.</w:t>
      </w:r>
      <w:r w:rsidR="00507F32">
        <w:rPr>
          <w:lang w:val="de-DE"/>
        </w:rPr>
        <w:br/>
      </w:r>
      <w:r w:rsidR="00507F32">
        <w:rPr>
          <w:lang w:val="de-DE"/>
        </w:rPr>
        <w:br/>
      </w:r>
      <w:r w:rsidR="00507F32" w:rsidRPr="00507F32">
        <w:rPr>
          <w:b/>
          <w:bCs/>
          <w:lang w:val="de-DE"/>
        </w:rPr>
        <w:t>Qemajl Sejdija</w:t>
      </w:r>
      <w:r w:rsidR="001A1EDF">
        <w:rPr>
          <w:b/>
          <w:bCs/>
          <w:lang w:val="de-DE"/>
        </w:rPr>
        <w:t>, drejtor i DKA-së</w:t>
      </w:r>
      <w:r w:rsidR="00507F32" w:rsidRPr="00507F32">
        <w:rPr>
          <w:b/>
          <w:bCs/>
          <w:lang w:val="de-DE"/>
        </w:rPr>
        <w:t>:</w:t>
      </w:r>
      <w:r w:rsidR="00507F32">
        <w:rPr>
          <w:lang w:val="de-DE"/>
        </w:rPr>
        <w:t xml:space="preserve"> </w:t>
      </w:r>
      <w:r w:rsidR="00507F32" w:rsidRPr="00507F32">
        <w:rPr>
          <w:lang w:val="de-DE"/>
        </w:rPr>
        <w:t>Edhe raportet e Inspektoratit duhet të jenë më të detajuara. Duhet të përcaktohet qartë mësimdhënësi i monitoruar, ora e monitoruar dhe vlerësimi i dhënë. Vetëm në këtë mënyrë raporti mund të shërbejë si bazë për masa të mëtejshme.</w:t>
      </w:r>
      <w:r w:rsidR="00507F32">
        <w:rPr>
          <w:lang w:val="de-DE"/>
        </w:rPr>
        <w:t xml:space="preserve"> </w:t>
      </w:r>
      <w:r w:rsidR="00507F32" w:rsidRPr="00507F32">
        <w:rPr>
          <w:lang w:val="de-DE"/>
        </w:rPr>
        <w:t>Rezultati prej 45.22% në testin e arritshmërisë tregon se kemi nevojë për më shumë mbikëqyrje dhe vlerësim real të procesit mësimor.</w:t>
      </w:r>
      <w:r w:rsidR="00507F32">
        <w:rPr>
          <w:lang w:val="de-DE"/>
        </w:rPr>
        <w:br/>
      </w:r>
      <w:r w:rsidR="00507F32">
        <w:rPr>
          <w:lang w:val="de-DE"/>
        </w:rPr>
        <w:br/>
      </w:r>
      <w:r w:rsidRPr="0025648A">
        <w:rPr>
          <w:b/>
          <w:bCs/>
          <w:lang w:val="de-DE"/>
        </w:rPr>
        <w:t>Naim Musliu:</w:t>
      </w:r>
      <w:r w:rsidRPr="0025648A">
        <w:rPr>
          <w:lang w:val="de-DE"/>
        </w:rPr>
        <w:t xml:space="preserve"> Mendoj se na mungon mbikëqyrja më e madhe e mësimdhënësve. Drejtorët e shkollave duhet të angazhohen më shumë. Kur një mësimdhënës bën gabime, duhet t'i jepet këshillë dhe rekomandim për përmirësim. Në këtë mënyrë sistemi mund të përmirësohet gradualisht.</w:t>
      </w:r>
    </w:p>
    <w:p w:rsidR="00431553" w:rsidRPr="0025648A" w:rsidRDefault="00431553" w:rsidP="00507F32">
      <w:pPr>
        <w:pStyle w:val="isselectedend"/>
        <w:rPr>
          <w:lang w:val="sq-AL"/>
        </w:rPr>
      </w:pPr>
      <w:r w:rsidRPr="00507F32">
        <w:rPr>
          <w:b/>
          <w:bCs/>
          <w:lang w:val="sq-AL"/>
        </w:rPr>
        <w:t>Marqe Selmanaj</w:t>
      </w:r>
      <w:r w:rsidR="001A1EDF">
        <w:rPr>
          <w:b/>
          <w:bCs/>
          <w:lang w:val="sq-AL"/>
        </w:rPr>
        <w:t>, kryesuese</w:t>
      </w:r>
      <w:r w:rsidRPr="00507F32">
        <w:rPr>
          <w:b/>
          <w:bCs/>
          <w:lang w:val="sq-AL"/>
        </w:rPr>
        <w:t>:</w:t>
      </w:r>
      <w:r w:rsidRPr="00507F32">
        <w:rPr>
          <w:lang w:val="sq-AL"/>
        </w:rPr>
        <w:t xml:space="preserve"> Mendoj se pikën e katërt të rendit të ditës e kemi konsumuar.</w:t>
      </w:r>
      <w:r w:rsidR="00C241DE" w:rsidRPr="00507F32">
        <w:rPr>
          <w:lang w:val="sq-AL"/>
        </w:rPr>
        <w:br/>
      </w:r>
      <w:r w:rsidR="00507F32" w:rsidRPr="00507F32">
        <w:rPr>
          <w:lang w:val="sq-AL"/>
        </w:rPr>
        <w:t>Qëllimi i këtij diskutimi ishte që Komiteti të marrë informacione të drejtpërdrejta për gjendjen në arsim, sfidat dhe prioritetet. Këto çështje nuk fillojnë dhe nuk përfundojnë me këtë takim. Arsimi është një proces i vazhdueshëm dhe problematikat duhet të trajtohen në mënyrë të vazhdueshme. Diskutimet nuk duhet të cenojnë integritetin e askujt dhe nuk duhet të merren personalisht, pasi qëllimi është përmirësimi i gjendjes.</w:t>
      </w:r>
      <w:r w:rsidR="00507F32">
        <w:rPr>
          <w:lang w:val="sq-AL"/>
        </w:rPr>
        <w:br/>
      </w:r>
    </w:p>
    <w:p w:rsidR="00431553" w:rsidRPr="00507F32" w:rsidRDefault="003F5867" w:rsidP="00507F32">
      <w:pPr>
        <w:spacing w:before="100" w:beforeAutospacing="1" w:after="100" w:afterAutospacing="1" w:line="240" w:lineRule="auto"/>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Pika </w:t>
      </w:r>
      <w:r w:rsidR="00431553" w:rsidRPr="0025648A">
        <w:rPr>
          <w:rFonts w:ascii="Times New Roman" w:eastAsia="Times New Roman" w:hAnsi="Times New Roman" w:cs="Times New Roman"/>
          <w:b/>
          <w:bCs/>
          <w:sz w:val="24"/>
          <w:szCs w:val="24"/>
        </w:rPr>
        <w:t>5. Të ndryshme</w:t>
      </w:r>
      <w:r>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br/>
      </w:r>
      <w:r w:rsidR="00507F32">
        <w:rPr>
          <w:rFonts w:ascii="Times New Roman" w:eastAsia="Times New Roman" w:hAnsi="Times New Roman" w:cs="Times New Roman"/>
          <w:b/>
          <w:bCs/>
          <w:sz w:val="24"/>
          <w:szCs w:val="24"/>
        </w:rPr>
        <w:br/>
      </w:r>
      <w:r w:rsidR="00507F32">
        <w:rPr>
          <w:rFonts w:ascii="Times New Roman" w:eastAsia="Times New Roman" w:hAnsi="Times New Roman" w:cs="Times New Roman"/>
          <w:b/>
          <w:bCs/>
          <w:sz w:val="24"/>
          <w:szCs w:val="24"/>
        </w:rPr>
        <w:br/>
      </w:r>
      <w:r w:rsidR="00431553" w:rsidRPr="0025648A">
        <w:rPr>
          <w:rFonts w:ascii="Times New Roman" w:eastAsia="Times New Roman" w:hAnsi="Times New Roman" w:cs="Times New Roman"/>
          <w:b/>
          <w:bCs/>
          <w:sz w:val="24"/>
          <w:szCs w:val="24"/>
        </w:rPr>
        <w:t>Naim Musliu:</w:t>
      </w:r>
      <w:r w:rsidR="00431553" w:rsidRPr="0025648A">
        <w:rPr>
          <w:rFonts w:ascii="Times New Roman" w:eastAsia="Times New Roman" w:hAnsi="Times New Roman" w:cs="Times New Roman"/>
          <w:sz w:val="24"/>
          <w:szCs w:val="24"/>
        </w:rPr>
        <w:t xml:space="preserve"> Propozoj që si Komitet të krijojmë një grup në Viber ose WhatsApp për komunikim më të shpejtë, në mënyrë që të kemi informim me kohë për takimet dhe çështjet që lidhen me punën tonë.</w:t>
      </w:r>
    </w:p>
    <w:p w:rsidR="007618DD" w:rsidRDefault="00431553" w:rsidP="004936C6">
      <w:pPr>
        <w:pStyle w:val="isselectedend"/>
        <w:rPr>
          <w:b/>
          <w:lang w:val="sq-AL"/>
        </w:rPr>
      </w:pPr>
      <w:r w:rsidRPr="0025648A">
        <w:rPr>
          <w:b/>
          <w:bCs/>
          <w:lang w:val="sq-AL"/>
        </w:rPr>
        <w:t>Marqe Selmanaj</w:t>
      </w:r>
      <w:r w:rsidR="001A1EDF">
        <w:rPr>
          <w:b/>
          <w:bCs/>
          <w:lang w:val="sq-AL"/>
        </w:rPr>
        <w:t>, kryesuese</w:t>
      </w:r>
      <w:r w:rsidRPr="0025648A">
        <w:rPr>
          <w:b/>
          <w:bCs/>
          <w:lang w:val="sq-AL"/>
        </w:rPr>
        <w:t>:</w:t>
      </w:r>
      <w:r w:rsidRPr="0025648A">
        <w:rPr>
          <w:lang w:val="sq-AL"/>
        </w:rPr>
        <w:t xml:space="preserve"> </w:t>
      </w:r>
      <w:r w:rsidR="004936C6" w:rsidRPr="004936C6">
        <w:rPr>
          <w:lang w:val="sq-AL"/>
        </w:rPr>
        <w:t>Jam dakord që komunikimi duhet të jetë më i mirë. E falënderoj drejtorin e Arsimit për pjesëmarrjen dhe për informacionet e dhëna.</w:t>
      </w:r>
      <w:r w:rsidR="004936C6">
        <w:rPr>
          <w:lang w:val="sq-AL"/>
        </w:rPr>
        <w:br/>
      </w:r>
      <w:r w:rsidR="004936C6" w:rsidRPr="004936C6">
        <w:rPr>
          <w:lang w:val="sq-AL"/>
        </w:rPr>
        <w:t>Dua të theksoj se, si anëtarë të Kuvendit, nuk duhet të krijojmë ndarje mes “nesh dhe jush”. Kritikat dhe kërkesat tona duhet të jenë në funksion të qytetarëve dhe nxënësve. Edhe kur një projekt nuk është realizuar, duhet ta themi këtë hapur, pa e marrë si sulm personal.</w:t>
      </w:r>
      <w:r w:rsidR="004936C6">
        <w:rPr>
          <w:lang w:val="sq-AL"/>
        </w:rPr>
        <w:br/>
      </w:r>
      <w:r w:rsidR="004936C6" w:rsidRPr="004936C6">
        <w:rPr>
          <w:lang w:val="sq-AL"/>
        </w:rPr>
        <w:t xml:space="preserve">Në rastin e </w:t>
      </w:r>
      <w:r w:rsidR="001A1EDF">
        <w:rPr>
          <w:lang w:val="sq-AL"/>
        </w:rPr>
        <w:t>s</w:t>
      </w:r>
      <w:r w:rsidR="004936C6" w:rsidRPr="004936C6">
        <w:rPr>
          <w:lang w:val="sq-AL"/>
        </w:rPr>
        <w:t>hkollës në Zllakuqan, çështja është ngritur për shkak të gjendjes së objektit, nevojës për investime dhe sigurisë së nxënësve. Kjo nuk lidhet me interesa personale apo partiake, por me nevojat reale të shkollës dhe komunitetit.</w:t>
      </w:r>
      <w:r w:rsidR="004936C6" w:rsidRPr="004936C6">
        <w:rPr>
          <w:lang w:val="sq-AL"/>
        </w:rPr>
        <w:br/>
      </w:r>
      <w:r w:rsidR="004936C6" w:rsidRPr="004936C6">
        <w:rPr>
          <w:lang w:val="sq-AL"/>
        </w:rPr>
        <w:lastRenderedPageBreak/>
        <w:t>Nëse nuk ka çështje të tjera për diskutim, e falënderoj drejtorin dhe të gjithë anëtarët për pjesëmarrjen dhe diskutimi</w:t>
      </w:r>
      <w:r w:rsidR="004936C6">
        <w:rPr>
          <w:lang w:val="sq-AL"/>
        </w:rPr>
        <w:t>n.</w:t>
      </w:r>
      <w:r w:rsidR="00316810">
        <w:rPr>
          <w:lang w:val="sq-AL"/>
        </w:rPr>
        <w:t xml:space="preserve"> Shihemi në takimin e ardhshëm.</w:t>
      </w:r>
      <w:r w:rsidR="00F23647">
        <w:rPr>
          <w:lang w:val="sq-AL"/>
        </w:rPr>
        <w:br/>
      </w:r>
      <w:r w:rsidR="00BC6BC3">
        <w:rPr>
          <w:lang w:val="sq-AL"/>
        </w:rPr>
        <w:br/>
      </w:r>
      <w:r w:rsidR="00BC6BC3">
        <w:rPr>
          <w:lang w:val="sq-AL"/>
        </w:rPr>
        <w:br/>
      </w:r>
      <w:r w:rsidR="00C911D1">
        <w:rPr>
          <w:lang w:val="sq-AL"/>
        </w:rPr>
        <w:br/>
      </w:r>
      <w:r w:rsidR="00C911D1">
        <w:rPr>
          <w:lang w:val="sq-AL"/>
        </w:rPr>
        <w:br/>
      </w:r>
      <w:r w:rsidR="00C911D1">
        <w:rPr>
          <w:lang w:val="sq-AL"/>
        </w:rPr>
        <w:br/>
      </w:r>
      <w:r w:rsidR="00C911D1">
        <w:rPr>
          <w:lang w:val="sq-AL"/>
        </w:rPr>
        <w:br/>
      </w:r>
      <w:r w:rsidR="00316810">
        <w:rPr>
          <w:lang w:val="sq-AL"/>
        </w:rPr>
        <w:br/>
      </w:r>
      <w:r w:rsidR="00F23647">
        <w:rPr>
          <w:lang w:val="sq-AL"/>
        </w:rPr>
        <w:br/>
      </w:r>
      <w:r w:rsidR="00F23647" w:rsidRPr="00F23647">
        <w:rPr>
          <w:b/>
          <w:lang w:val="sq-AL"/>
        </w:rPr>
        <w:t>Procesmbajtësi,                                                                                              KRYESUESJA,</w:t>
      </w:r>
      <w:r w:rsidR="00F23647" w:rsidRPr="00F23647">
        <w:rPr>
          <w:b/>
          <w:lang w:val="sq-AL"/>
        </w:rPr>
        <w:br/>
      </w:r>
      <w:r w:rsidR="00F23647">
        <w:rPr>
          <w:b/>
          <w:lang w:val="sq-AL"/>
        </w:rPr>
        <w:t xml:space="preserve"> </w:t>
      </w:r>
      <w:r w:rsidR="00F23647" w:rsidRPr="00F23647">
        <w:rPr>
          <w:b/>
          <w:lang w:val="sq-AL"/>
        </w:rPr>
        <w:t xml:space="preserve">Vedat Veselaj                                                                                             </w:t>
      </w:r>
      <w:r w:rsidR="00D72EB0">
        <w:rPr>
          <w:b/>
          <w:lang w:val="sq-AL"/>
        </w:rPr>
        <w:t>znj.</w:t>
      </w:r>
      <w:r w:rsidR="00D441B7">
        <w:rPr>
          <w:b/>
          <w:lang w:val="sq-AL"/>
        </w:rPr>
        <w:t xml:space="preserve"> </w:t>
      </w:r>
      <w:r w:rsidR="00F23647" w:rsidRPr="00F23647">
        <w:rPr>
          <w:b/>
          <w:lang w:val="sq-AL"/>
        </w:rPr>
        <w:t xml:space="preserve">Marqe Selmanaj </w:t>
      </w:r>
      <w:r w:rsidR="007618DD">
        <w:rPr>
          <w:b/>
          <w:lang w:val="sq-AL"/>
        </w:rPr>
        <w:t xml:space="preserve">                                            </w:t>
      </w:r>
    </w:p>
    <w:p w:rsidR="004936C6" w:rsidRPr="00F23647" w:rsidRDefault="007618DD" w:rsidP="004936C6">
      <w:pPr>
        <w:pStyle w:val="isselectedend"/>
        <w:rPr>
          <w:b/>
          <w:lang w:val="sq-AL"/>
        </w:rPr>
      </w:pPr>
      <w:r>
        <w:rPr>
          <w:b/>
          <w:lang w:val="sq-AL"/>
        </w:rPr>
        <w:t>_______________</w:t>
      </w:r>
      <w:r w:rsidR="00F23647" w:rsidRPr="00F23647">
        <w:rPr>
          <w:b/>
          <w:lang w:val="sq-AL"/>
        </w:rPr>
        <w:t xml:space="preserve">              </w:t>
      </w:r>
      <w:r>
        <w:rPr>
          <w:b/>
          <w:lang w:val="sq-AL"/>
        </w:rPr>
        <w:t xml:space="preserve">                                                                         ___________________</w:t>
      </w:r>
      <w:r w:rsidRPr="00F23647">
        <w:rPr>
          <w:b/>
          <w:lang w:val="sq-AL"/>
        </w:rPr>
        <w:t xml:space="preserve">       </w:t>
      </w:r>
    </w:p>
    <w:p w:rsidR="00431553" w:rsidRPr="0025648A" w:rsidRDefault="00431553" w:rsidP="00431553">
      <w:pPr>
        <w:spacing w:before="100" w:beforeAutospacing="1" w:after="100" w:afterAutospacing="1" w:line="240" w:lineRule="auto"/>
        <w:rPr>
          <w:rFonts w:ascii="Times New Roman" w:eastAsia="Times New Roman" w:hAnsi="Times New Roman" w:cs="Times New Roman"/>
          <w:sz w:val="24"/>
          <w:szCs w:val="24"/>
        </w:rPr>
      </w:pPr>
    </w:p>
    <w:p w:rsidR="007830E4" w:rsidRPr="0025648A" w:rsidRDefault="007830E4" w:rsidP="007830E4">
      <w:pPr>
        <w:spacing w:before="100" w:beforeAutospacing="1" w:after="100" w:afterAutospacing="1" w:line="240" w:lineRule="auto"/>
        <w:rPr>
          <w:rFonts w:ascii="Times New Roman" w:eastAsia="Times New Roman" w:hAnsi="Times New Roman" w:cs="Times New Roman"/>
          <w:sz w:val="24"/>
          <w:szCs w:val="24"/>
        </w:rPr>
      </w:pPr>
    </w:p>
    <w:sectPr w:rsidR="007830E4" w:rsidRPr="0025648A">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EB1" w:rsidRDefault="00942EB1" w:rsidP="0001377E">
      <w:pPr>
        <w:spacing w:after="0" w:line="240" w:lineRule="auto"/>
      </w:pPr>
      <w:r>
        <w:separator/>
      </w:r>
    </w:p>
  </w:endnote>
  <w:endnote w:type="continuationSeparator" w:id="0">
    <w:p w:rsidR="00942EB1" w:rsidRDefault="00942EB1" w:rsidP="00013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5870543"/>
      <w:docPartObj>
        <w:docPartGallery w:val="Page Numbers (Bottom of Page)"/>
        <w:docPartUnique/>
      </w:docPartObj>
    </w:sdtPr>
    <w:sdtEndPr>
      <w:rPr>
        <w:noProof/>
      </w:rPr>
    </w:sdtEndPr>
    <w:sdtContent>
      <w:p w:rsidR="0001377E" w:rsidRDefault="0001377E">
        <w:pPr>
          <w:pStyle w:val="Footer"/>
          <w:jc w:val="center"/>
        </w:pPr>
        <w:r>
          <w:fldChar w:fldCharType="begin"/>
        </w:r>
        <w:r>
          <w:instrText xml:space="preserve"> PAGE   \* MERGEFORMAT </w:instrText>
        </w:r>
        <w:r>
          <w:fldChar w:fldCharType="separate"/>
        </w:r>
        <w:r w:rsidR="003426A3">
          <w:rPr>
            <w:noProof/>
          </w:rPr>
          <w:t>1</w:t>
        </w:r>
        <w:r>
          <w:rPr>
            <w:noProof/>
          </w:rPr>
          <w:fldChar w:fldCharType="end"/>
        </w:r>
      </w:p>
    </w:sdtContent>
  </w:sdt>
  <w:p w:rsidR="0001377E" w:rsidRDefault="00013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EB1" w:rsidRDefault="00942EB1" w:rsidP="0001377E">
      <w:pPr>
        <w:spacing w:after="0" w:line="240" w:lineRule="auto"/>
      </w:pPr>
      <w:r>
        <w:separator/>
      </w:r>
    </w:p>
  </w:footnote>
  <w:footnote w:type="continuationSeparator" w:id="0">
    <w:p w:rsidR="00942EB1" w:rsidRDefault="00942EB1" w:rsidP="000137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C3612"/>
    <w:multiLevelType w:val="multilevel"/>
    <w:tmpl w:val="32066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0E4"/>
    <w:rsid w:val="0001377E"/>
    <w:rsid w:val="000305B7"/>
    <w:rsid w:val="00046D32"/>
    <w:rsid w:val="00084C0F"/>
    <w:rsid w:val="000C3F69"/>
    <w:rsid w:val="000C4DF1"/>
    <w:rsid w:val="000E2862"/>
    <w:rsid w:val="00117B90"/>
    <w:rsid w:val="001473FF"/>
    <w:rsid w:val="001671D7"/>
    <w:rsid w:val="001A1EDF"/>
    <w:rsid w:val="001A2DE2"/>
    <w:rsid w:val="001B71BB"/>
    <w:rsid w:val="0025648A"/>
    <w:rsid w:val="00316810"/>
    <w:rsid w:val="003426A3"/>
    <w:rsid w:val="00352F7C"/>
    <w:rsid w:val="003F5867"/>
    <w:rsid w:val="00431553"/>
    <w:rsid w:val="004347BB"/>
    <w:rsid w:val="004936C6"/>
    <w:rsid w:val="004F73DF"/>
    <w:rsid w:val="00507F32"/>
    <w:rsid w:val="00637260"/>
    <w:rsid w:val="006A143B"/>
    <w:rsid w:val="006D5872"/>
    <w:rsid w:val="007618DD"/>
    <w:rsid w:val="007830E4"/>
    <w:rsid w:val="0081285B"/>
    <w:rsid w:val="008B066F"/>
    <w:rsid w:val="008C33F7"/>
    <w:rsid w:val="009237BB"/>
    <w:rsid w:val="00942EB1"/>
    <w:rsid w:val="0094659B"/>
    <w:rsid w:val="0096033D"/>
    <w:rsid w:val="00973AE6"/>
    <w:rsid w:val="00993138"/>
    <w:rsid w:val="00A157E3"/>
    <w:rsid w:val="00A90CF1"/>
    <w:rsid w:val="00AD2F2B"/>
    <w:rsid w:val="00AE345D"/>
    <w:rsid w:val="00B267EC"/>
    <w:rsid w:val="00B41E49"/>
    <w:rsid w:val="00B56459"/>
    <w:rsid w:val="00BC6BC3"/>
    <w:rsid w:val="00C003BC"/>
    <w:rsid w:val="00C241DE"/>
    <w:rsid w:val="00C25D26"/>
    <w:rsid w:val="00C36887"/>
    <w:rsid w:val="00C911D1"/>
    <w:rsid w:val="00CB1E08"/>
    <w:rsid w:val="00CE4AE9"/>
    <w:rsid w:val="00CF3B10"/>
    <w:rsid w:val="00D441B7"/>
    <w:rsid w:val="00D6465D"/>
    <w:rsid w:val="00D72EB0"/>
    <w:rsid w:val="00E216CA"/>
    <w:rsid w:val="00E76B31"/>
    <w:rsid w:val="00EB236C"/>
    <w:rsid w:val="00EE5E05"/>
    <w:rsid w:val="00F23647"/>
    <w:rsid w:val="00F7634B"/>
    <w:rsid w:val="00FC249E"/>
    <w:rsid w:val="00FF7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7E190"/>
  <w15:chartTrackingRefBased/>
  <w15:docId w15:val="{DECF8B8F-3165-4367-B34C-80E47A76C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43155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4347BB"/>
    <w:rPr>
      <w:b/>
      <w:bCs/>
    </w:rPr>
  </w:style>
  <w:style w:type="paragraph" w:styleId="NormalWeb">
    <w:name w:val="Normal (Web)"/>
    <w:basedOn w:val="Normal"/>
    <w:uiPriority w:val="99"/>
    <w:semiHidden/>
    <w:unhideWhenUsed/>
    <w:rsid w:val="004347B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0137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377E"/>
    <w:rPr>
      <w:lang w:val="sq-AL"/>
    </w:rPr>
  </w:style>
  <w:style w:type="paragraph" w:styleId="Footer">
    <w:name w:val="footer"/>
    <w:basedOn w:val="Normal"/>
    <w:link w:val="FooterChar"/>
    <w:uiPriority w:val="99"/>
    <w:unhideWhenUsed/>
    <w:rsid w:val="000137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377E"/>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66470">
      <w:bodyDiv w:val="1"/>
      <w:marLeft w:val="0"/>
      <w:marRight w:val="0"/>
      <w:marTop w:val="0"/>
      <w:marBottom w:val="0"/>
      <w:divBdr>
        <w:top w:val="none" w:sz="0" w:space="0" w:color="auto"/>
        <w:left w:val="none" w:sz="0" w:space="0" w:color="auto"/>
        <w:bottom w:val="none" w:sz="0" w:space="0" w:color="auto"/>
        <w:right w:val="none" w:sz="0" w:space="0" w:color="auto"/>
      </w:divBdr>
    </w:div>
    <w:div w:id="137263342">
      <w:bodyDiv w:val="1"/>
      <w:marLeft w:val="0"/>
      <w:marRight w:val="0"/>
      <w:marTop w:val="0"/>
      <w:marBottom w:val="0"/>
      <w:divBdr>
        <w:top w:val="none" w:sz="0" w:space="0" w:color="auto"/>
        <w:left w:val="none" w:sz="0" w:space="0" w:color="auto"/>
        <w:bottom w:val="none" w:sz="0" w:space="0" w:color="auto"/>
        <w:right w:val="none" w:sz="0" w:space="0" w:color="auto"/>
      </w:divBdr>
    </w:div>
    <w:div w:id="518200831">
      <w:bodyDiv w:val="1"/>
      <w:marLeft w:val="0"/>
      <w:marRight w:val="0"/>
      <w:marTop w:val="0"/>
      <w:marBottom w:val="0"/>
      <w:divBdr>
        <w:top w:val="none" w:sz="0" w:space="0" w:color="auto"/>
        <w:left w:val="none" w:sz="0" w:space="0" w:color="auto"/>
        <w:bottom w:val="none" w:sz="0" w:space="0" w:color="auto"/>
        <w:right w:val="none" w:sz="0" w:space="0" w:color="auto"/>
      </w:divBdr>
    </w:div>
    <w:div w:id="780757895">
      <w:bodyDiv w:val="1"/>
      <w:marLeft w:val="0"/>
      <w:marRight w:val="0"/>
      <w:marTop w:val="0"/>
      <w:marBottom w:val="0"/>
      <w:divBdr>
        <w:top w:val="none" w:sz="0" w:space="0" w:color="auto"/>
        <w:left w:val="none" w:sz="0" w:space="0" w:color="auto"/>
        <w:bottom w:val="none" w:sz="0" w:space="0" w:color="auto"/>
        <w:right w:val="none" w:sz="0" w:space="0" w:color="auto"/>
      </w:divBdr>
    </w:div>
    <w:div w:id="957220959">
      <w:bodyDiv w:val="1"/>
      <w:marLeft w:val="0"/>
      <w:marRight w:val="0"/>
      <w:marTop w:val="0"/>
      <w:marBottom w:val="0"/>
      <w:divBdr>
        <w:top w:val="none" w:sz="0" w:space="0" w:color="auto"/>
        <w:left w:val="none" w:sz="0" w:space="0" w:color="auto"/>
        <w:bottom w:val="none" w:sz="0" w:space="0" w:color="auto"/>
        <w:right w:val="none" w:sz="0" w:space="0" w:color="auto"/>
      </w:divBdr>
    </w:div>
    <w:div w:id="1125856467">
      <w:bodyDiv w:val="1"/>
      <w:marLeft w:val="0"/>
      <w:marRight w:val="0"/>
      <w:marTop w:val="0"/>
      <w:marBottom w:val="0"/>
      <w:divBdr>
        <w:top w:val="none" w:sz="0" w:space="0" w:color="auto"/>
        <w:left w:val="none" w:sz="0" w:space="0" w:color="auto"/>
        <w:bottom w:val="none" w:sz="0" w:space="0" w:color="auto"/>
        <w:right w:val="none" w:sz="0" w:space="0" w:color="auto"/>
      </w:divBdr>
    </w:div>
    <w:div w:id="1176921661">
      <w:bodyDiv w:val="1"/>
      <w:marLeft w:val="0"/>
      <w:marRight w:val="0"/>
      <w:marTop w:val="0"/>
      <w:marBottom w:val="0"/>
      <w:divBdr>
        <w:top w:val="none" w:sz="0" w:space="0" w:color="auto"/>
        <w:left w:val="none" w:sz="0" w:space="0" w:color="auto"/>
        <w:bottom w:val="none" w:sz="0" w:space="0" w:color="auto"/>
        <w:right w:val="none" w:sz="0" w:space="0" w:color="auto"/>
      </w:divBdr>
    </w:div>
    <w:div w:id="1196117142">
      <w:bodyDiv w:val="1"/>
      <w:marLeft w:val="0"/>
      <w:marRight w:val="0"/>
      <w:marTop w:val="0"/>
      <w:marBottom w:val="0"/>
      <w:divBdr>
        <w:top w:val="none" w:sz="0" w:space="0" w:color="auto"/>
        <w:left w:val="none" w:sz="0" w:space="0" w:color="auto"/>
        <w:bottom w:val="none" w:sz="0" w:space="0" w:color="auto"/>
        <w:right w:val="none" w:sz="0" w:space="0" w:color="auto"/>
      </w:divBdr>
    </w:div>
    <w:div w:id="2004045962">
      <w:bodyDiv w:val="1"/>
      <w:marLeft w:val="0"/>
      <w:marRight w:val="0"/>
      <w:marTop w:val="0"/>
      <w:marBottom w:val="0"/>
      <w:divBdr>
        <w:top w:val="none" w:sz="0" w:space="0" w:color="auto"/>
        <w:left w:val="none" w:sz="0" w:space="0" w:color="auto"/>
        <w:bottom w:val="none" w:sz="0" w:space="0" w:color="auto"/>
        <w:right w:val="none" w:sz="0" w:space="0" w:color="auto"/>
      </w:divBdr>
    </w:div>
    <w:div w:id="207129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1F421-4182-44DD-B5DE-568013BAF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7</Pages>
  <Words>2574</Words>
  <Characters>14678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Palushi</dc:creator>
  <cp:keywords/>
  <dc:description/>
  <cp:lastModifiedBy>Vedat Veselaj</cp:lastModifiedBy>
  <cp:revision>42</cp:revision>
  <dcterms:created xsi:type="dcterms:W3CDTF">2026-08-13T07:42:00Z</dcterms:created>
  <dcterms:modified xsi:type="dcterms:W3CDTF">2026-08-21T08:11:00Z</dcterms:modified>
</cp:coreProperties>
</file>