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E3" w:rsidRDefault="00E463E3" w:rsidP="00E463E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AF4177" w:rsidRDefault="00AF4177" w:rsidP="00E463E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2A5021" w:rsidRDefault="002E6C2E" w:rsidP="00E463E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69.75pt" o:ole="">
            <v:imagedata r:id="rId7" o:title=""/>
          </v:shape>
          <o:OLEObject Type="Embed" ProgID="CorelPHOTOPAINT.Image.13" ShapeID="_x0000_i1025" DrawAspect="Content" ObjectID="_1645429708" r:id="rId8"/>
        </w:object>
      </w:r>
    </w:p>
    <w:p w:rsidR="00E463E3" w:rsidRDefault="00E463E3" w:rsidP="00E463E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E463E3" w:rsidRDefault="00E463E3" w:rsidP="00E463E3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</w:p>
    <w:p w:rsidR="00E463E3" w:rsidRDefault="002E6C2E" w:rsidP="00E463E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KOMUNA KLINE </w:t>
      </w:r>
    </w:p>
    <w:p w:rsidR="002E6C2E" w:rsidRDefault="002E6C2E" w:rsidP="00E463E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Zyra e prokurimit </w:t>
      </w:r>
    </w:p>
    <w:p w:rsidR="00E5557D" w:rsidRDefault="00E5557D" w:rsidP="00E463E3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 xml:space="preserve">DATE </w:t>
      </w:r>
      <w:r w:rsidR="009B1235">
        <w:rPr>
          <w:rFonts w:ascii="Calibri" w:hAnsi="Calibri"/>
        </w:rPr>
        <w:t>11.03.2020</w:t>
      </w:r>
    </w:p>
    <w:p w:rsidR="002E6C2E" w:rsidRDefault="002E6C2E" w:rsidP="00E463E3">
      <w:pPr>
        <w:pStyle w:val="NormalWeb"/>
        <w:spacing w:before="0" w:beforeAutospacing="0" w:after="0" w:afterAutospacing="0"/>
        <w:rPr>
          <w:rFonts w:ascii="Calibri" w:hAnsi="Calibri"/>
        </w:rPr>
      </w:pPr>
    </w:p>
    <w:p w:rsidR="002E6C2E" w:rsidRDefault="002E6C2E" w:rsidP="00E463E3">
      <w:pPr>
        <w:pStyle w:val="NormalWeb"/>
        <w:spacing w:before="0" w:beforeAutospacing="0" w:after="0" w:afterAutospacing="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Pergjigje ne Sqarimin e tenderit te bere nga O.E.</w:t>
      </w:r>
    </w:p>
    <w:p w:rsidR="002E6C2E" w:rsidRDefault="002E6C2E" w:rsidP="00E463E3">
      <w:pPr>
        <w:pStyle w:val="NormalWeb"/>
        <w:spacing w:before="0" w:beforeAutospacing="0" w:after="0" w:afterAutospacing="0"/>
        <w:rPr>
          <w:rFonts w:ascii="Arial" w:hAnsi="Arial" w:cs="Arial"/>
          <w:lang w:eastAsia="ja-JP"/>
        </w:rPr>
      </w:pPr>
    </w:p>
    <w:p w:rsidR="002E6C2E" w:rsidRDefault="002E6C2E" w:rsidP="00E463E3">
      <w:pPr>
        <w:pStyle w:val="NormalWeb"/>
        <w:spacing w:before="0" w:beforeAutospacing="0" w:after="0" w:afterAutospacing="0"/>
        <w:rPr>
          <w:rFonts w:ascii="Arial" w:hAnsi="Arial" w:cs="Arial"/>
          <w:lang w:eastAsia="ja-JP"/>
        </w:rPr>
      </w:pPr>
    </w:p>
    <w:p w:rsidR="002E6C2E" w:rsidRPr="002E6C2E" w:rsidRDefault="002E6C2E" w:rsidP="00E463E3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  <w:lang w:eastAsia="ja-JP"/>
        </w:rPr>
      </w:pPr>
      <w:r w:rsidRPr="002E6C2E">
        <w:rPr>
          <w:rFonts w:ascii="Arial" w:hAnsi="Arial" w:cs="Arial"/>
          <w:b/>
          <w:u w:val="single"/>
          <w:lang w:eastAsia="ja-JP"/>
        </w:rPr>
        <w:t>Pyetjet :</w:t>
      </w:r>
    </w:p>
    <w:p w:rsidR="002E6C2E" w:rsidRDefault="002E6C2E" w:rsidP="00E463E3">
      <w:pPr>
        <w:pStyle w:val="NormalWeb"/>
        <w:spacing w:before="0" w:beforeAutospacing="0" w:after="0" w:afterAutospacing="0"/>
        <w:rPr>
          <w:rFonts w:ascii="Arial" w:hAnsi="Arial" w:cs="Arial"/>
          <w:lang w:eastAsia="ja-JP"/>
        </w:rPr>
      </w:pPr>
    </w:p>
    <w:p w:rsidR="00E5557D" w:rsidRDefault="009B1235" w:rsidP="00E5557D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Pasiqe Objektivi I ketij prokurimi ka te bej me furnizim me filma per printer DRY pixedge nga prodhuesi FUJIFILM</w:t>
      </w:r>
      <w:r w:rsidR="00E5557D">
        <w:rPr>
          <w:rFonts w:ascii="Arial" w:hAnsi="Arial" w:cs="Arial"/>
          <w:lang w:eastAsia="ja-JP"/>
        </w:rPr>
        <w:t>.</w:t>
      </w:r>
    </w:p>
    <w:p w:rsidR="009B1235" w:rsidRDefault="009B1235" w:rsidP="009B1235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</w:p>
    <w:p w:rsidR="009B1235" w:rsidRDefault="009B1235" w:rsidP="009B1235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Kerkesa per Vertetim – Deklarat nga prodhuesi qe filmat jane Dixhital dhe kompatibil me tipin e printerit qe do te shfrytezoj  keta filma .</w:t>
      </w:r>
    </w:p>
    <w:p w:rsidR="009B1235" w:rsidRDefault="009B1235" w:rsidP="009B1235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</w:p>
    <w:p w:rsidR="009B1235" w:rsidRDefault="009B1235" w:rsidP="009B1235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</w:p>
    <w:p w:rsidR="00B6677B" w:rsidRDefault="009B1235" w:rsidP="00B6677B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Shqetesimi I O.E eshte se per kete Vertetim mund te siguroj vetem nje O.E . qe ka MONOPOL ne Kosove per  FILMAT FUJIFILM.</w:t>
      </w:r>
    </w:p>
    <w:p w:rsidR="009B1235" w:rsidRDefault="009B1235" w:rsidP="00B6677B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</w:p>
    <w:p w:rsidR="009B1235" w:rsidRDefault="009B1235" w:rsidP="00B6677B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Pyetja eshte :</w:t>
      </w:r>
    </w:p>
    <w:p w:rsidR="009B1235" w:rsidRDefault="009B1235" w:rsidP="00B6677B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A mund te merret si I pranueshem Ofrimi I brochures se produktit me te cilen DEKLAROHET se Furnizimet  do te jene Produktet e njejta FUJIFILM  .</w:t>
      </w:r>
    </w:p>
    <w:p w:rsidR="00B6677B" w:rsidRDefault="00B6677B" w:rsidP="00B6677B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</w:p>
    <w:p w:rsidR="00B6677B" w:rsidRDefault="00B6677B" w:rsidP="00B6677B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</w:p>
    <w:p w:rsidR="00B6677B" w:rsidRDefault="00B6677B" w:rsidP="00B6677B">
      <w:pPr>
        <w:pStyle w:val="NormalWeb"/>
        <w:spacing w:before="0" w:beforeAutospacing="0" w:after="0" w:afterAutospacing="0"/>
        <w:ind w:left="720"/>
        <w:rPr>
          <w:rFonts w:ascii="Arial" w:hAnsi="Arial" w:cs="Arial"/>
          <w:lang w:eastAsia="ja-JP"/>
        </w:rPr>
      </w:pPr>
    </w:p>
    <w:p w:rsidR="003D7A08" w:rsidRPr="002E6C2E" w:rsidRDefault="002E6C2E" w:rsidP="003D7A08">
      <w:pPr>
        <w:rPr>
          <w:b/>
          <w:sz w:val="22"/>
          <w:szCs w:val="22"/>
          <w:highlight w:val="lightGray"/>
          <w:u w:val="single"/>
        </w:rPr>
      </w:pPr>
      <w:r w:rsidRPr="002E6C2E">
        <w:rPr>
          <w:b/>
          <w:sz w:val="22"/>
          <w:szCs w:val="22"/>
          <w:highlight w:val="lightGray"/>
          <w:u w:val="single"/>
        </w:rPr>
        <w:t xml:space="preserve"> Përgjigje e A.K.</w:t>
      </w:r>
    </w:p>
    <w:p w:rsidR="001D5BF6" w:rsidRDefault="009B1235" w:rsidP="003D7A08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Bazuar ne LPP 04/L-042 i ndryshuar dhe plotësuar  me LPP 04-L-237, ate nr. 05/L-068 dhe 05/L-092,</w:t>
      </w:r>
    </w:p>
    <w:p w:rsidR="001D5BF6" w:rsidRDefault="001D5BF6" w:rsidP="001D5BF6">
      <w:pPr>
        <w:widowControl w:val="0"/>
        <w:tabs>
          <w:tab w:val="left" w:pos="4860"/>
        </w:tabs>
        <w:autoSpaceDE w:val="0"/>
        <w:autoSpaceDN w:val="0"/>
        <w:adjustRightInd w:val="0"/>
        <w:spacing w:after="0"/>
        <w:ind w:right="37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Neni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</w:rPr>
        <w:t>28</w:t>
      </w:r>
    </w:p>
    <w:p w:rsidR="001D5BF6" w:rsidRDefault="001D5BF6" w:rsidP="001D5BF6">
      <w:pPr>
        <w:widowControl w:val="0"/>
        <w:autoSpaceDE w:val="0"/>
        <w:autoSpaceDN w:val="0"/>
        <w:adjustRightInd w:val="0"/>
        <w:spacing w:after="0"/>
        <w:ind w:right="37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pe</w:t>
      </w: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if</w:t>
      </w:r>
      <w:r>
        <w:rPr>
          <w:rFonts w:ascii="Arial" w:hAnsi="Arial" w:cs="Arial"/>
          <w:b/>
          <w:bCs/>
          <w:color w:val="000000"/>
          <w:spacing w:val="2"/>
        </w:rPr>
        <w:t>i</w:t>
      </w:r>
      <w:r>
        <w:rPr>
          <w:rFonts w:ascii="Arial" w:hAnsi="Arial" w:cs="Arial"/>
          <w:b/>
          <w:bCs/>
          <w:color w:val="000000"/>
        </w:rPr>
        <w:t>kimet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99"/>
        </w:rPr>
        <w:t>t</w:t>
      </w:r>
      <w:r>
        <w:rPr>
          <w:rFonts w:ascii="Arial" w:hAnsi="Arial" w:cs="Arial"/>
          <w:b/>
          <w:bCs/>
          <w:color w:val="000000"/>
          <w:spacing w:val="2"/>
          <w:w w:val="99"/>
        </w:rPr>
        <w:t>e</w:t>
      </w:r>
      <w:r>
        <w:rPr>
          <w:rFonts w:ascii="Arial" w:hAnsi="Arial" w:cs="Arial"/>
          <w:b/>
          <w:bCs/>
          <w:color w:val="000000"/>
          <w:w w:val="99"/>
        </w:rPr>
        <w:t>knike</w:t>
      </w:r>
    </w:p>
    <w:p w:rsidR="001D5BF6" w:rsidRDefault="001D5BF6" w:rsidP="001D5BF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</w:rPr>
      </w:pPr>
    </w:p>
    <w:p w:rsidR="001D5BF6" w:rsidRDefault="001D5BF6" w:rsidP="001D5BF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360" w:right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ti </w:t>
      </w:r>
      <w:r>
        <w:rPr>
          <w:rFonts w:ascii="Arial" w:hAnsi="Arial" w:cs="Arial"/>
          <w:color w:val="000000"/>
          <w:spacing w:val="2"/>
        </w:rPr>
        <w:t>p</w:t>
      </w:r>
      <w:r>
        <w:rPr>
          <w:rFonts w:ascii="Arial" w:hAnsi="Arial" w:cs="Arial"/>
          <w:color w:val="000000"/>
        </w:rPr>
        <w:t>ara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htro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ha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2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ci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et 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4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e në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sj</w:t>
      </w:r>
      <w:r>
        <w:rPr>
          <w:rFonts w:ascii="Arial" w:hAnsi="Arial" w:cs="Arial"/>
          <w:color w:val="000000"/>
        </w:rPr>
        <w:t>en e te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  <w:spacing w:val="3"/>
        </w:rPr>
        <w:t>rk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të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trat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tor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do të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s</w:t>
      </w:r>
      <w:r>
        <w:rPr>
          <w:rFonts w:ascii="Arial" w:hAnsi="Arial" w:cs="Arial"/>
          <w:color w:val="000000"/>
        </w:rPr>
        <w:t>htro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në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në 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ë,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ii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2"/>
        </w:rPr>
        <w:t xml:space="preserve"> d</w:t>
      </w:r>
      <w:r>
        <w:rPr>
          <w:rFonts w:ascii="Arial" w:hAnsi="Arial" w:cs="Arial"/>
          <w:color w:val="000000"/>
        </w:rPr>
        <w:t>ërgo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ë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aratë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tre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të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e.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urdo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që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ëto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atë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>n</w:t>
      </w:r>
      <w:r>
        <w:rPr>
          <w:rFonts w:ascii="Arial" w:hAnsi="Arial" w:cs="Arial"/>
          <w:color w:val="000000"/>
          <w:spacing w:val="-6"/>
        </w:rPr>
        <w:t>y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që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s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1"/>
        </w:rPr>
        <w:t>kr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teret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ë 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sj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</w:rPr>
        <w:t xml:space="preserve">tësi të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4"/>
        </w:rPr>
        <w:t>z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të g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thë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6"/>
        </w:rPr>
        <w:t>y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>ë</w:t>
      </w:r>
      <w:r>
        <w:rPr>
          <w:rFonts w:ascii="Arial" w:hAnsi="Arial" w:cs="Arial"/>
          <w:color w:val="000000"/>
          <w:spacing w:val="-1"/>
        </w:rPr>
        <w:t>z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3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t.</w:t>
      </w:r>
    </w:p>
    <w:p w:rsidR="001D5BF6" w:rsidRDefault="001D5BF6" w:rsidP="001D5BF6">
      <w:pPr>
        <w:widowControl w:val="0"/>
        <w:autoSpaceDE w:val="0"/>
        <w:autoSpaceDN w:val="0"/>
        <w:adjustRightInd w:val="0"/>
        <w:spacing w:before="11" w:after="0" w:line="220" w:lineRule="exact"/>
        <w:ind w:left="360" w:right="10"/>
        <w:rPr>
          <w:rFonts w:ascii="Arial" w:hAnsi="Arial" w:cs="Arial"/>
          <w:color w:val="000000"/>
        </w:rPr>
      </w:pPr>
    </w:p>
    <w:p w:rsidR="001D5BF6" w:rsidRDefault="001D5BF6" w:rsidP="001D5BF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39" w:lineRule="auto"/>
        <w:ind w:left="360" w:right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lastRenderedPageBreak/>
        <w:t>A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’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p</w:t>
      </w:r>
      <w:r>
        <w:rPr>
          <w:rFonts w:ascii="Arial" w:hAnsi="Arial" w:cs="Arial"/>
          <w:color w:val="000000"/>
        </w:rPr>
        <w:t>ërp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7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atë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>n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që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1"/>
        </w:rPr>
        <w:t xml:space="preserve"> 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n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2"/>
        </w:rPr>
        <w:t xml:space="preserve"> n</w:t>
      </w:r>
      <w:r>
        <w:rPr>
          <w:rFonts w:ascii="Arial" w:hAnsi="Arial" w:cs="Arial"/>
          <w:color w:val="000000"/>
        </w:rPr>
        <w:t>ë p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1"/>
        </w:rPr>
        <w:t>ël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t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dre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</w:rPr>
        <w:t>ara d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sj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m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ë g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thë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torët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2"/>
        </w:rPr>
        <w:t>u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>erue</w:t>
      </w:r>
      <w:r>
        <w:rPr>
          <w:rFonts w:ascii="Arial" w:hAnsi="Arial" w:cs="Arial"/>
          <w:color w:val="000000"/>
          <w:spacing w:val="3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htë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ç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n</w:t>
      </w:r>
      <w:r>
        <w:rPr>
          <w:rFonts w:ascii="Arial" w:hAnsi="Arial" w:cs="Arial"/>
          <w:color w:val="000000"/>
        </w:rPr>
        <w:t>ërisht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i 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uar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që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</w:rPr>
        <w:t>arto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që 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  <w:spacing w:val="1"/>
        </w:rPr>
        <w:t>z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në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në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</w:rPr>
        <w:t>ë 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era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orë e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.</w:t>
      </w:r>
    </w:p>
    <w:p w:rsidR="001D5BF6" w:rsidRDefault="001D5BF6" w:rsidP="003D7A08">
      <w:pPr>
        <w:rPr>
          <w:sz w:val="22"/>
          <w:szCs w:val="22"/>
          <w:highlight w:val="lightGray"/>
        </w:rPr>
      </w:pPr>
    </w:p>
    <w:p w:rsidR="001D5BF6" w:rsidRDefault="001D5BF6" w:rsidP="003D7A08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Si dhe  Neni 70 Standardet per sigurimin e Cilesise .</w:t>
      </w:r>
    </w:p>
    <w:p w:rsidR="007726D8" w:rsidRDefault="001D5BF6" w:rsidP="00EB2F0F">
      <w:pPr>
        <w:widowControl w:val="0"/>
        <w:autoSpaceDE w:val="0"/>
        <w:autoSpaceDN w:val="0"/>
        <w:adjustRightInd w:val="0"/>
        <w:spacing w:after="0"/>
        <w:ind w:right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qe </w:t>
      </w:r>
      <w:r>
        <w:rPr>
          <w:rFonts w:ascii="Arial" w:hAnsi="Arial" w:cs="Arial"/>
          <w:color w:val="000000"/>
          <w:spacing w:val="1"/>
        </w:rPr>
        <w:t xml:space="preserve"> 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ë</w:t>
      </w:r>
      <w:r>
        <w:rPr>
          <w:rFonts w:ascii="Arial" w:hAnsi="Arial" w:cs="Arial"/>
          <w:color w:val="000000"/>
          <w:spacing w:val="-1"/>
        </w:rPr>
        <w:t>zi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ert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1"/>
        </w:rPr>
        <w:t>av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të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</w:rPr>
        <w:t xml:space="preserve">artuara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t  e 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aru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ërte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p</w:t>
      </w:r>
      <w:r>
        <w:rPr>
          <w:rFonts w:ascii="Arial" w:hAnsi="Arial" w:cs="Arial"/>
          <w:color w:val="000000"/>
        </w:rPr>
        <w:t>ërpu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ëria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>eratorit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 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ër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p</w:t>
      </w:r>
      <w:r>
        <w:rPr>
          <w:rFonts w:ascii="Arial" w:hAnsi="Arial" w:cs="Arial"/>
          <w:color w:val="000000"/>
        </w:rPr>
        <w:t xml:space="preserve">ër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 xml:space="preserve">ë,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do  t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</w:rPr>
        <w:t xml:space="preserve">erohet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2"/>
        </w:rPr>
        <w:t xml:space="preserve"> q</w:t>
      </w:r>
      <w:r>
        <w:rPr>
          <w:rFonts w:ascii="Arial" w:hAnsi="Arial" w:cs="Arial"/>
          <w:color w:val="000000"/>
        </w:rPr>
        <w:t>ë: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  <w:spacing w:val="-4"/>
        </w:rPr>
        <w:t>z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h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në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are,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Ev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e 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ër</w:t>
      </w:r>
      <w:r>
        <w:rPr>
          <w:rFonts w:ascii="Arial" w:hAnsi="Arial" w:cs="Arial"/>
          <w:color w:val="000000"/>
          <w:spacing w:val="4"/>
        </w:rPr>
        <w:t>k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</w:rPr>
        <w:t>tare</w:t>
      </w:r>
      <w:r>
        <w:rPr>
          <w:rFonts w:ascii="Arial" w:hAnsi="Arial" w:cs="Arial"/>
          <w:color w:val="000000"/>
          <w:spacing w:val="2"/>
        </w:rPr>
        <w:t xml:space="preserve"> d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(</w:t>
      </w:r>
      <w:r>
        <w:rPr>
          <w:rFonts w:ascii="Arial" w:hAnsi="Arial" w:cs="Arial"/>
          <w:color w:val="000000"/>
          <w:spacing w:val="-1"/>
        </w:rPr>
        <w:t>ii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c</w:t>
      </w:r>
      <w:r>
        <w:rPr>
          <w:rFonts w:ascii="Arial" w:hAnsi="Arial" w:cs="Arial"/>
          <w:color w:val="000000"/>
        </w:rPr>
        <w:t>ert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që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k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6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tar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4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 xml:space="preserve">në </w:t>
      </w:r>
      <w:r>
        <w:rPr>
          <w:rFonts w:ascii="Arial" w:hAnsi="Arial" w:cs="Arial"/>
          <w:color w:val="000000"/>
          <w:spacing w:val="2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ato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p</w:t>
      </w:r>
      <w:r>
        <w:rPr>
          <w:rFonts w:ascii="Arial" w:hAnsi="Arial" w:cs="Arial"/>
          <w:color w:val="000000"/>
        </w:rPr>
        <w:t>ër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htr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ivi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4"/>
        </w:rPr>
        <w:t>t</w:t>
      </w:r>
      <w:r>
        <w:rPr>
          <w:rFonts w:ascii="Arial" w:hAnsi="Arial" w:cs="Arial"/>
          <w:color w:val="000000"/>
          <w:spacing w:val="-6"/>
        </w:rPr>
        <w:t>y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ert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h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ivi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c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t.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3"/>
        </w:rPr>
        <w:t xml:space="preserve"> 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’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pra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 xml:space="preserve">ë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n</w:t>
      </w:r>
      <w:r>
        <w:rPr>
          <w:rFonts w:ascii="Arial" w:hAnsi="Arial" w:cs="Arial"/>
          <w:color w:val="000000"/>
        </w:rPr>
        <w:t>ga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ci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an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ert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av</w:t>
      </w:r>
      <w:r>
        <w:rPr>
          <w:rFonts w:ascii="Arial" w:hAnsi="Arial" w:cs="Arial"/>
          <w:color w:val="000000"/>
        </w:rPr>
        <w:t>arë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e org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ni i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ll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et 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 n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 xml:space="preserve">ë 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9"/>
        </w:rPr>
        <w:t>E</w:t>
      </w:r>
      <w:r>
        <w:rPr>
          <w:rFonts w:ascii="Arial" w:hAnsi="Arial" w:cs="Arial"/>
          <w:color w:val="000000"/>
          <w:spacing w:val="1"/>
        </w:rPr>
        <w:t>-s</w:t>
      </w:r>
      <w:r>
        <w:rPr>
          <w:rFonts w:ascii="Arial" w:hAnsi="Arial" w:cs="Arial"/>
          <w:color w:val="000000"/>
        </w:rPr>
        <w:t xml:space="preserve">ë.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ut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po  a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 xml:space="preserve">htu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 xml:space="preserve">ë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h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>n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 xml:space="preserve">era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të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 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sv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1"/>
        </w:rPr>
        <w:t xml:space="preserve">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2"/>
        </w:rPr>
        <w:t>i</w:t>
      </w:r>
      <w:r>
        <w:rPr>
          <w:rFonts w:ascii="Arial" w:hAnsi="Arial" w:cs="Arial"/>
          <w:color w:val="000000"/>
        </w:rPr>
        <w:t>t të</w:t>
      </w:r>
      <w:r>
        <w:rPr>
          <w:rFonts w:ascii="Arial" w:hAnsi="Arial" w:cs="Arial"/>
          <w:color w:val="000000"/>
          <w:spacing w:val="1"/>
        </w:rPr>
        <w:t xml:space="preserve"> c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orët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që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sj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i p</w:t>
      </w:r>
      <w:r>
        <w:rPr>
          <w:rFonts w:ascii="Arial" w:hAnsi="Arial" w:cs="Arial"/>
          <w:color w:val="000000"/>
          <w:spacing w:val="-1"/>
        </w:rPr>
        <w:t>ë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3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4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ert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1"/>
        </w:rPr>
        <w:t>av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të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il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a</w:t>
      </w:r>
      <w:r>
        <w:rPr>
          <w:rFonts w:ascii="Arial" w:hAnsi="Arial" w:cs="Arial"/>
          <w:color w:val="000000"/>
          <w:spacing w:val="2"/>
        </w:rPr>
        <w:t>f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ë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</w:rPr>
        <w:t>tu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a.</w:t>
      </w:r>
    </w:p>
    <w:p w:rsidR="00EB2F0F" w:rsidRDefault="00EB2F0F" w:rsidP="00EB2F0F">
      <w:pPr>
        <w:widowControl w:val="0"/>
        <w:autoSpaceDE w:val="0"/>
        <w:autoSpaceDN w:val="0"/>
        <w:adjustRightInd w:val="0"/>
        <w:spacing w:after="0"/>
        <w:ind w:right="10"/>
        <w:rPr>
          <w:rFonts w:ascii="Arial" w:hAnsi="Arial" w:cs="Arial"/>
          <w:color w:val="000000"/>
        </w:rPr>
      </w:pPr>
    </w:p>
    <w:p w:rsidR="00EB2F0F" w:rsidRDefault="00EB2F0F" w:rsidP="00EB2F0F">
      <w:pPr>
        <w:widowControl w:val="0"/>
        <w:autoSpaceDE w:val="0"/>
        <w:autoSpaceDN w:val="0"/>
        <w:adjustRightInd w:val="0"/>
        <w:spacing w:after="0"/>
        <w:ind w:right="10"/>
        <w:rPr>
          <w:rFonts w:ascii="Arial" w:hAnsi="Arial" w:cs="Arial"/>
          <w:color w:val="000000"/>
        </w:rPr>
      </w:pPr>
    </w:p>
    <w:p w:rsidR="00EB2F0F" w:rsidRDefault="00EB2F0F" w:rsidP="00EB2F0F">
      <w:pPr>
        <w:widowControl w:val="0"/>
        <w:autoSpaceDE w:val="0"/>
        <w:autoSpaceDN w:val="0"/>
        <w:adjustRightInd w:val="0"/>
        <w:spacing w:after="0"/>
        <w:ind w:right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ANDAJ  Objektivi i AK eshte te pranohen Produktet qe jane te pranuara per PRINTERIN qe posedon AK , dhe te cilat plotsojne me Specifikacionin teknik te kërkuar me Droshur , Vertetim apo Deshmi tjeter qe DOKUMENTOHET  Materja e kërkuar dhe ne kontekstin qe kriteri i Cmimit eshte Baze per te siguruar te njëjtin dhe me çmimin me te ulet .</w:t>
      </w:r>
    </w:p>
    <w:p w:rsidR="00EB2F0F" w:rsidRDefault="00EB2F0F" w:rsidP="00EB2F0F">
      <w:pPr>
        <w:widowControl w:val="0"/>
        <w:autoSpaceDE w:val="0"/>
        <w:autoSpaceDN w:val="0"/>
        <w:adjustRightInd w:val="0"/>
        <w:spacing w:after="0"/>
        <w:ind w:right="10"/>
        <w:rPr>
          <w:rFonts w:ascii="Arial" w:hAnsi="Arial" w:cs="Arial"/>
          <w:color w:val="000000"/>
        </w:rPr>
      </w:pPr>
    </w:p>
    <w:p w:rsidR="00EB2F0F" w:rsidRDefault="00EB2F0F" w:rsidP="00EB2F0F">
      <w:pPr>
        <w:widowControl w:val="0"/>
        <w:autoSpaceDE w:val="0"/>
        <w:autoSpaceDN w:val="0"/>
        <w:adjustRightInd w:val="0"/>
        <w:spacing w:after="0"/>
        <w:ind w:right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Baze per kete eshte edhe |NJOFTIMI nga KRPP  nr. 88/2019 i dates 22.11.2019 per licencat dhe </w:t>
      </w:r>
    </w:p>
    <w:p w:rsidR="00EB2F0F" w:rsidRDefault="00EB2F0F" w:rsidP="00EB2F0F">
      <w:pPr>
        <w:widowControl w:val="0"/>
        <w:autoSpaceDE w:val="0"/>
        <w:autoSpaceDN w:val="0"/>
        <w:adjustRightInd w:val="0"/>
        <w:spacing w:after="0"/>
        <w:ind w:right="10"/>
        <w:rPr>
          <w:sz w:val="22"/>
          <w:szCs w:val="22"/>
          <w:highlight w:val="lightGray"/>
        </w:rPr>
      </w:pPr>
    </w:p>
    <w:p w:rsidR="002E6C2E" w:rsidRDefault="002E6C2E" w:rsidP="003D7A08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Me respekt </w:t>
      </w:r>
    </w:p>
    <w:p w:rsidR="002E6C2E" w:rsidRDefault="007726D8" w:rsidP="003D7A08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Abaz Foniq </w:t>
      </w:r>
    </w:p>
    <w:p w:rsidR="002E6C2E" w:rsidRDefault="002E6C2E" w:rsidP="003D7A08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Zyra e prokurimit Kline ,</w:t>
      </w:r>
      <w:r w:rsidR="00D84067">
        <w:rPr>
          <w:sz w:val="22"/>
          <w:szCs w:val="22"/>
          <w:highlight w:val="lightGray"/>
        </w:rPr>
        <w:t>11.03.2020</w:t>
      </w:r>
    </w:p>
    <w:sectPr w:rsidR="002E6C2E" w:rsidSect="00387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95" w:rsidRDefault="00542A95" w:rsidP="00E463E3">
      <w:pPr>
        <w:spacing w:after="0"/>
      </w:pPr>
      <w:r>
        <w:separator/>
      </w:r>
    </w:p>
  </w:endnote>
  <w:endnote w:type="continuationSeparator" w:id="1">
    <w:p w:rsidR="00542A95" w:rsidRDefault="00542A95" w:rsidP="00E463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95" w:rsidRDefault="00542A95" w:rsidP="00E463E3">
      <w:pPr>
        <w:spacing w:after="0"/>
      </w:pPr>
      <w:r>
        <w:separator/>
      </w:r>
    </w:p>
  </w:footnote>
  <w:footnote w:type="continuationSeparator" w:id="1">
    <w:p w:rsidR="00542A95" w:rsidRDefault="00542A95" w:rsidP="00E463E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F7A"/>
    <w:multiLevelType w:val="hybridMultilevel"/>
    <w:tmpl w:val="3FBC5BF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B4285"/>
    <w:multiLevelType w:val="hybridMultilevel"/>
    <w:tmpl w:val="4CCED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0200"/>
    <w:multiLevelType w:val="hybridMultilevel"/>
    <w:tmpl w:val="8506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62D9F"/>
    <w:multiLevelType w:val="hybridMultilevel"/>
    <w:tmpl w:val="E1E00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00C57"/>
    <w:multiLevelType w:val="hybridMultilevel"/>
    <w:tmpl w:val="3DE03D5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D4498"/>
    <w:multiLevelType w:val="hybridMultilevel"/>
    <w:tmpl w:val="6906A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5729A"/>
    <w:multiLevelType w:val="hybridMultilevel"/>
    <w:tmpl w:val="9ED0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22CC4"/>
    <w:multiLevelType w:val="hybridMultilevel"/>
    <w:tmpl w:val="B8E6C134"/>
    <w:lvl w:ilvl="0" w:tplc="CC94EEEE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  <w:sz w:val="22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565A3"/>
    <w:multiLevelType w:val="hybridMultilevel"/>
    <w:tmpl w:val="41163D44"/>
    <w:lvl w:ilvl="0" w:tplc="EE7A4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C5398"/>
    <w:multiLevelType w:val="hybridMultilevel"/>
    <w:tmpl w:val="D05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374CB"/>
    <w:multiLevelType w:val="hybridMultilevel"/>
    <w:tmpl w:val="96F4B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778E2"/>
    <w:multiLevelType w:val="hybridMultilevel"/>
    <w:tmpl w:val="47B4191A"/>
    <w:lvl w:ilvl="0" w:tplc="3DA07588">
      <w:start w:val="1"/>
      <w:numFmt w:val="decimal"/>
      <w:lvlText w:val="%1."/>
      <w:lvlJc w:val="left"/>
      <w:pPr>
        <w:ind w:left="4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73B2325E"/>
    <w:multiLevelType w:val="hybridMultilevel"/>
    <w:tmpl w:val="816EB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9"/>
  </w:num>
  <w:num w:numId="11">
    <w:abstractNumId w:val="0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E00"/>
    <w:rsid w:val="00024978"/>
    <w:rsid w:val="00053716"/>
    <w:rsid w:val="000D43E8"/>
    <w:rsid w:val="000D78A6"/>
    <w:rsid w:val="00143423"/>
    <w:rsid w:val="001A2838"/>
    <w:rsid w:val="001D5BF6"/>
    <w:rsid w:val="001D7493"/>
    <w:rsid w:val="00253B48"/>
    <w:rsid w:val="0025438B"/>
    <w:rsid w:val="00261C02"/>
    <w:rsid w:val="002A2B1F"/>
    <w:rsid w:val="002A5021"/>
    <w:rsid w:val="002E1FCC"/>
    <w:rsid w:val="002E6C2E"/>
    <w:rsid w:val="00345385"/>
    <w:rsid w:val="0036252F"/>
    <w:rsid w:val="00387093"/>
    <w:rsid w:val="003968DB"/>
    <w:rsid w:val="003A446D"/>
    <w:rsid w:val="003C53EA"/>
    <w:rsid w:val="003D7A08"/>
    <w:rsid w:val="00416342"/>
    <w:rsid w:val="004A54E0"/>
    <w:rsid w:val="00542A95"/>
    <w:rsid w:val="005923F5"/>
    <w:rsid w:val="005A4751"/>
    <w:rsid w:val="005B21DE"/>
    <w:rsid w:val="00667807"/>
    <w:rsid w:val="006B15DF"/>
    <w:rsid w:val="006B3E12"/>
    <w:rsid w:val="006D2883"/>
    <w:rsid w:val="006E725D"/>
    <w:rsid w:val="007620F1"/>
    <w:rsid w:val="00763C1A"/>
    <w:rsid w:val="007726D8"/>
    <w:rsid w:val="00795833"/>
    <w:rsid w:val="007D2231"/>
    <w:rsid w:val="00814F7E"/>
    <w:rsid w:val="00817503"/>
    <w:rsid w:val="00884254"/>
    <w:rsid w:val="00894586"/>
    <w:rsid w:val="0094199B"/>
    <w:rsid w:val="00947F90"/>
    <w:rsid w:val="009B1235"/>
    <w:rsid w:val="009E1F22"/>
    <w:rsid w:val="00A34CF1"/>
    <w:rsid w:val="00A91A73"/>
    <w:rsid w:val="00AF4177"/>
    <w:rsid w:val="00B35B88"/>
    <w:rsid w:val="00B3618A"/>
    <w:rsid w:val="00B6677B"/>
    <w:rsid w:val="00BD1417"/>
    <w:rsid w:val="00BE6271"/>
    <w:rsid w:val="00CC3E88"/>
    <w:rsid w:val="00D527A5"/>
    <w:rsid w:val="00D5565D"/>
    <w:rsid w:val="00D73837"/>
    <w:rsid w:val="00D74442"/>
    <w:rsid w:val="00D84067"/>
    <w:rsid w:val="00DB3D40"/>
    <w:rsid w:val="00E463E3"/>
    <w:rsid w:val="00E5557D"/>
    <w:rsid w:val="00E67130"/>
    <w:rsid w:val="00EA7A9A"/>
    <w:rsid w:val="00EB0C6C"/>
    <w:rsid w:val="00EB2F0F"/>
    <w:rsid w:val="00ED0490"/>
    <w:rsid w:val="00ED1E00"/>
    <w:rsid w:val="00F1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E0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q-AL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38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63E3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463E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3E3"/>
    <w:rPr>
      <w:rFonts w:ascii="Times New Roman" w:eastAsia="Times New Roman" w:hAnsi="Times New Roman" w:cs="Times New Roman"/>
      <w:sz w:val="20"/>
      <w:szCs w:val="20"/>
      <w:lang w:val="sq-AL" w:eastAsia="it-IT"/>
    </w:rPr>
  </w:style>
  <w:style w:type="paragraph" w:styleId="Footer">
    <w:name w:val="footer"/>
    <w:basedOn w:val="Normal"/>
    <w:link w:val="FooterChar"/>
    <w:uiPriority w:val="99"/>
    <w:semiHidden/>
    <w:unhideWhenUsed/>
    <w:rsid w:val="00E463E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63E3"/>
    <w:rPr>
      <w:rFonts w:ascii="Times New Roman" w:eastAsia="Times New Roman" w:hAnsi="Times New Roman" w:cs="Times New Roman"/>
      <w:sz w:val="20"/>
      <w:szCs w:val="20"/>
      <w:lang w:val="sq-AL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3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3E3"/>
    <w:rPr>
      <w:rFonts w:ascii="Tahoma" w:eastAsia="Times New Roman" w:hAnsi="Tahoma" w:cs="Tahoma"/>
      <w:sz w:val="16"/>
      <w:szCs w:val="16"/>
      <w:lang w:val="sq-AL" w:eastAsia="it-IT"/>
    </w:rPr>
  </w:style>
  <w:style w:type="character" w:customStyle="1" w:styleId="ListParagraphChar">
    <w:name w:val="List Paragraph Char"/>
    <w:link w:val="ListParagraph"/>
    <w:uiPriority w:val="34"/>
    <w:locked/>
    <w:rsid w:val="00AF4177"/>
    <w:rPr>
      <w:rFonts w:ascii="Times New Roman" w:eastAsia="Times New Roman" w:hAnsi="Times New Roman" w:cs="Times New Roman"/>
      <w:sz w:val="20"/>
      <w:szCs w:val="20"/>
      <w:lang w:val="sq-AL" w:eastAsia="it-IT"/>
    </w:rPr>
  </w:style>
  <w:style w:type="paragraph" w:customStyle="1" w:styleId="yiv2134138046msonormal">
    <w:name w:val="yiv2134138046msonormal"/>
    <w:basedOn w:val="Normal"/>
    <w:rsid w:val="00E5557D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1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7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53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 Mobile Sanitary Services</dc:creator>
  <cp:lastModifiedBy>Abaz.Foniqi</cp:lastModifiedBy>
  <cp:revision>2</cp:revision>
  <cp:lastPrinted>2020-03-11T10:00:00Z</cp:lastPrinted>
  <dcterms:created xsi:type="dcterms:W3CDTF">2020-03-11T10:02:00Z</dcterms:created>
  <dcterms:modified xsi:type="dcterms:W3CDTF">2020-03-11T10:02:00Z</dcterms:modified>
</cp:coreProperties>
</file>