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8B3" w:rsidRPr="00DD4B14" w:rsidRDefault="002E78B3" w:rsidP="002E78B3">
      <w:r>
        <w:object w:dxaOrig="12180" w:dyaOrig="17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85.75pt;height:69.65pt" o:ole="">
            <v:imagedata r:id="rId8" o:title=""/>
          </v:shape>
          <o:OLEObject Type="Embed" ProgID="CorelPHOTOPAINT.Image.13" ShapeID="_x0000_i1027" DrawAspect="Content" ObjectID="_1642396844" r:id="rId9"/>
        </w:object>
      </w:r>
    </w:p>
    <w:p w:rsidR="002E78B3" w:rsidRDefault="002E78B3" w:rsidP="002E78B3"/>
    <w:p w:rsidR="002E78B3" w:rsidRDefault="002E78B3" w:rsidP="002E78B3"/>
    <w:p w:rsidR="002E78B3" w:rsidRPr="007A0713" w:rsidRDefault="002E78B3" w:rsidP="002E78B3">
      <w:pPr>
        <w:rPr>
          <w:rFonts w:ascii="Arial" w:hAnsi="Arial" w:cs="Arial"/>
          <w:b/>
        </w:rPr>
      </w:pPr>
    </w:p>
    <w:p w:rsidR="002E78B3" w:rsidRPr="00931237" w:rsidRDefault="002E78B3" w:rsidP="002E78B3">
      <w:pPr>
        <w:tabs>
          <w:tab w:val="left" w:pos="900"/>
        </w:tabs>
        <w:rPr>
          <w:rFonts w:ascii="Arial" w:hAnsi="Arial" w:cs="Arial"/>
          <w:b/>
          <w:color w:val="FF0000"/>
        </w:rPr>
      </w:pPr>
      <w:r w:rsidRPr="00931237">
        <w:rPr>
          <w:rFonts w:ascii="Arial" w:hAnsi="Arial" w:cs="Arial"/>
          <w:b/>
        </w:rPr>
        <w:t xml:space="preserve">                     RAPORTI I SHQYRTIMIT PUBLIK-HZK  (2020-2028)</w:t>
      </w:r>
    </w:p>
    <w:p w:rsidR="002E78B3" w:rsidRPr="00A4463F" w:rsidRDefault="002E78B3" w:rsidP="002E78B3">
      <w:pPr>
        <w:tabs>
          <w:tab w:val="left" w:pos="900"/>
        </w:tabs>
        <w:rPr>
          <w:rFonts w:ascii="Arial" w:hAnsi="Arial" w:cs="Arial"/>
          <w:color w:val="FF0000"/>
        </w:rPr>
      </w:pPr>
    </w:p>
    <w:p w:rsidR="002E78B3" w:rsidRDefault="002E78B3" w:rsidP="002E78B3">
      <w:pPr>
        <w:tabs>
          <w:tab w:val="left" w:pos="900"/>
        </w:tabs>
        <w:rPr>
          <w:rFonts w:ascii="Arial" w:hAnsi="Arial" w:cs="Arial"/>
        </w:rPr>
      </w:pPr>
    </w:p>
    <w:p w:rsidR="002E78B3" w:rsidRDefault="002E78B3" w:rsidP="002E78B3">
      <w:pPr>
        <w:tabs>
          <w:tab w:val="left" w:pos="900"/>
        </w:tabs>
        <w:rPr>
          <w:rFonts w:ascii="Arial" w:hAnsi="Arial" w:cs="Arial"/>
        </w:rPr>
      </w:pPr>
    </w:p>
    <w:p w:rsidR="002E78B3" w:rsidRPr="00401ADF" w:rsidRDefault="002E78B3" w:rsidP="002E78B3">
      <w:pPr>
        <w:tabs>
          <w:tab w:val="left" w:pos="900"/>
        </w:tabs>
        <w:rPr>
          <w:sz w:val="28"/>
          <w:szCs w:val="28"/>
        </w:rPr>
      </w:pPr>
      <w:r w:rsidRPr="00401ADF">
        <w:rPr>
          <w:sz w:val="28"/>
          <w:szCs w:val="28"/>
        </w:rPr>
        <w:t xml:space="preserve">Në bazë të </w:t>
      </w:r>
      <w:r w:rsidRPr="00401ADF">
        <w:rPr>
          <w:i/>
          <w:sz w:val="28"/>
          <w:szCs w:val="28"/>
        </w:rPr>
        <w:t xml:space="preserve">Udhëzimit Administrativ te MMPH </w:t>
      </w:r>
      <w:r>
        <w:rPr>
          <w:i/>
          <w:sz w:val="28"/>
          <w:szCs w:val="28"/>
        </w:rPr>
        <w:t xml:space="preserve"> </w:t>
      </w:r>
      <w:r w:rsidRPr="004835E0">
        <w:rPr>
          <w:i/>
          <w:sz w:val="28"/>
          <w:szCs w:val="28"/>
        </w:rPr>
        <w:t xml:space="preserve">05/2014, neni12 </w:t>
      </w:r>
      <w:r w:rsidRPr="00401ADF">
        <w:rPr>
          <w:sz w:val="28"/>
          <w:szCs w:val="28"/>
        </w:rPr>
        <w:t xml:space="preserve">, Drejtoria e </w:t>
      </w:r>
      <w:r>
        <w:rPr>
          <w:sz w:val="28"/>
          <w:szCs w:val="28"/>
        </w:rPr>
        <w:t>Urbanizmit dhe Mbrojtje të Mjedisit</w:t>
      </w:r>
      <w:r w:rsidRPr="00401ADF">
        <w:rPr>
          <w:sz w:val="28"/>
          <w:szCs w:val="28"/>
        </w:rPr>
        <w:t xml:space="preserve">  publikon Raportin e Shqyrtimit Publik të Hartës Zonale</w:t>
      </w:r>
      <w:r>
        <w:rPr>
          <w:sz w:val="28"/>
          <w:szCs w:val="28"/>
        </w:rPr>
        <w:t xml:space="preserve"> Komunale </w:t>
      </w:r>
      <w:r w:rsidRPr="00401ADF">
        <w:rPr>
          <w:sz w:val="28"/>
          <w:szCs w:val="28"/>
        </w:rPr>
        <w:t xml:space="preserve">të Komunës së </w:t>
      </w:r>
      <w:r>
        <w:rPr>
          <w:sz w:val="28"/>
          <w:szCs w:val="28"/>
        </w:rPr>
        <w:t>Klinës</w:t>
      </w:r>
      <w:r w:rsidRPr="00401ADF">
        <w:rPr>
          <w:sz w:val="28"/>
          <w:szCs w:val="28"/>
        </w:rPr>
        <w:t xml:space="preserve"> për periudhën 20</w:t>
      </w:r>
      <w:r>
        <w:rPr>
          <w:sz w:val="28"/>
          <w:szCs w:val="28"/>
        </w:rPr>
        <w:t>20</w:t>
      </w:r>
      <w:r w:rsidRPr="00401ADF">
        <w:rPr>
          <w:sz w:val="28"/>
          <w:szCs w:val="28"/>
        </w:rPr>
        <w:t>-202</w:t>
      </w:r>
      <w:r>
        <w:rPr>
          <w:sz w:val="28"/>
          <w:szCs w:val="28"/>
        </w:rPr>
        <w:t>8.</w:t>
      </w:r>
    </w:p>
    <w:p w:rsidR="002E78B3" w:rsidRPr="00401ADF" w:rsidRDefault="002E78B3" w:rsidP="002E78B3">
      <w:pPr>
        <w:tabs>
          <w:tab w:val="left" w:pos="900"/>
        </w:tabs>
        <w:rPr>
          <w:sz w:val="28"/>
          <w:szCs w:val="28"/>
        </w:rPr>
      </w:pPr>
      <w:r w:rsidRPr="001D1D63">
        <w:rPr>
          <w:sz w:val="28"/>
          <w:szCs w:val="28"/>
        </w:rPr>
        <w:t>Harta Zonale Komunale ka qen</w:t>
      </w:r>
      <w:r>
        <w:rPr>
          <w:sz w:val="28"/>
          <w:szCs w:val="28"/>
        </w:rPr>
        <w:t>ë në diskutim publik nga data 20.</w:t>
      </w:r>
      <w:r w:rsidRPr="001D1D63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1D1D63">
        <w:rPr>
          <w:sz w:val="28"/>
          <w:szCs w:val="28"/>
        </w:rPr>
        <w:t>.2019 deri me 2</w:t>
      </w:r>
      <w:r>
        <w:rPr>
          <w:sz w:val="28"/>
          <w:szCs w:val="28"/>
        </w:rPr>
        <w:t>0</w:t>
      </w:r>
      <w:r w:rsidRPr="001D1D63">
        <w:rPr>
          <w:sz w:val="28"/>
          <w:szCs w:val="28"/>
        </w:rPr>
        <w:t>.0</w:t>
      </w:r>
      <w:r>
        <w:rPr>
          <w:sz w:val="28"/>
          <w:szCs w:val="28"/>
        </w:rPr>
        <w:t>1</w:t>
      </w:r>
      <w:r w:rsidRPr="001D1D63">
        <w:rPr>
          <w:sz w:val="28"/>
          <w:szCs w:val="28"/>
        </w:rPr>
        <w:t>.20</w:t>
      </w:r>
      <w:r>
        <w:rPr>
          <w:sz w:val="28"/>
          <w:szCs w:val="28"/>
        </w:rPr>
        <w:t>20.</w:t>
      </w:r>
    </w:p>
    <w:p w:rsidR="002E78B3" w:rsidRDefault="002E78B3" w:rsidP="002E78B3">
      <w:pPr>
        <w:tabs>
          <w:tab w:val="left" w:pos="900"/>
        </w:tabs>
        <w:rPr>
          <w:sz w:val="28"/>
          <w:szCs w:val="28"/>
        </w:rPr>
      </w:pPr>
      <w:r w:rsidRPr="00401ADF">
        <w:rPr>
          <w:sz w:val="28"/>
          <w:szCs w:val="28"/>
        </w:rPr>
        <w:t xml:space="preserve">Gjatë kësaj periudhe </w:t>
      </w:r>
      <w:r>
        <w:rPr>
          <w:sz w:val="28"/>
          <w:szCs w:val="28"/>
        </w:rPr>
        <w:t xml:space="preserve">janë dhënë </w:t>
      </w:r>
      <w:r w:rsidRPr="00401ADF">
        <w:rPr>
          <w:sz w:val="28"/>
          <w:szCs w:val="28"/>
        </w:rPr>
        <w:t>vërejtje, propozime, sugjerime dhe k</w:t>
      </w:r>
      <w:r>
        <w:rPr>
          <w:sz w:val="28"/>
          <w:szCs w:val="28"/>
        </w:rPr>
        <w:t>ë</w:t>
      </w:r>
      <w:r w:rsidRPr="00401ADF">
        <w:rPr>
          <w:sz w:val="28"/>
          <w:szCs w:val="28"/>
        </w:rPr>
        <w:t xml:space="preserve">rkesa me shkrim në fletoren zyrtare </w:t>
      </w:r>
      <w:r>
        <w:rPr>
          <w:sz w:val="28"/>
          <w:szCs w:val="28"/>
        </w:rPr>
        <w:t xml:space="preserve">, adresë elektronike si dhe përmes </w:t>
      </w:r>
      <w:proofErr w:type="spellStart"/>
      <w:r>
        <w:rPr>
          <w:sz w:val="28"/>
          <w:szCs w:val="28"/>
        </w:rPr>
        <w:t>arhivës</w:t>
      </w:r>
      <w:proofErr w:type="spellEnd"/>
      <w:r>
        <w:rPr>
          <w:sz w:val="28"/>
          <w:szCs w:val="28"/>
        </w:rPr>
        <w:t xml:space="preserve">. </w:t>
      </w:r>
      <w:r w:rsidRPr="00C51BFE">
        <w:rPr>
          <w:sz w:val="28"/>
          <w:szCs w:val="28"/>
        </w:rPr>
        <w:t xml:space="preserve">Kërkesat i kanë adresuar </w:t>
      </w:r>
    </w:p>
    <w:p w:rsidR="002E78B3" w:rsidRPr="00401ADF" w:rsidRDefault="002E78B3" w:rsidP="002E78B3">
      <w:pPr>
        <w:tabs>
          <w:tab w:val="left" w:pos="900"/>
        </w:tabs>
        <w:rPr>
          <w:sz w:val="28"/>
          <w:szCs w:val="28"/>
        </w:rPr>
      </w:pPr>
      <w:r>
        <w:rPr>
          <w:sz w:val="28"/>
          <w:szCs w:val="28"/>
        </w:rPr>
        <w:t xml:space="preserve"> 8 kërkesa</w:t>
      </w:r>
      <w:r w:rsidRPr="00C51BFE">
        <w:rPr>
          <w:sz w:val="28"/>
          <w:szCs w:val="28"/>
        </w:rPr>
        <w:t>.</w:t>
      </w:r>
    </w:p>
    <w:p w:rsidR="002E78B3" w:rsidRPr="00401ADF" w:rsidRDefault="002E78B3" w:rsidP="002E78B3">
      <w:pPr>
        <w:tabs>
          <w:tab w:val="left" w:pos="900"/>
        </w:tabs>
        <w:rPr>
          <w:sz w:val="28"/>
          <w:szCs w:val="28"/>
        </w:rPr>
      </w:pPr>
    </w:p>
    <w:p w:rsidR="002E78B3" w:rsidRPr="004835E0" w:rsidRDefault="002E78B3" w:rsidP="002E78B3">
      <w:pPr>
        <w:tabs>
          <w:tab w:val="left" w:pos="900"/>
        </w:tabs>
        <w:rPr>
          <w:sz w:val="28"/>
          <w:szCs w:val="28"/>
        </w:rPr>
      </w:pPr>
    </w:p>
    <w:p w:rsidR="002E78B3" w:rsidRDefault="002E78B3" w:rsidP="002E78B3"/>
    <w:p w:rsidR="002E78B3" w:rsidRDefault="002E78B3" w:rsidP="002E78B3"/>
    <w:p w:rsidR="002E78B3" w:rsidRDefault="002E78B3" w:rsidP="002E78B3">
      <w:pPr>
        <w:rPr>
          <w:b/>
        </w:rPr>
      </w:pPr>
      <w:r>
        <w:rPr>
          <w:b/>
        </w:rPr>
        <w:t>Përmbajtja:</w:t>
      </w:r>
    </w:p>
    <w:p w:rsidR="002E78B3" w:rsidRDefault="002E78B3" w:rsidP="002E78B3">
      <w:pPr>
        <w:rPr>
          <w:b/>
        </w:rPr>
      </w:pPr>
    </w:p>
    <w:p w:rsidR="002E78B3" w:rsidRDefault="002E78B3" w:rsidP="002E78B3">
      <w:pPr>
        <w:rPr>
          <w:b/>
        </w:rPr>
      </w:pPr>
    </w:p>
    <w:p w:rsidR="002E78B3" w:rsidRDefault="002E78B3" w:rsidP="002E78B3">
      <w:pPr>
        <w:rPr>
          <w:b/>
        </w:rPr>
      </w:pPr>
    </w:p>
    <w:p w:rsidR="002E78B3" w:rsidRDefault="002E78B3" w:rsidP="002E78B3">
      <w:pPr>
        <w:pStyle w:val="ListParagraph"/>
        <w:numPr>
          <w:ilvl w:val="0"/>
          <w:numId w:val="1"/>
        </w:numPr>
      </w:pPr>
      <w:r>
        <w:t>Hyrje</w:t>
      </w:r>
    </w:p>
    <w:p w:rsidR="002E78B3" w:rsidRDefault="002E78B3" w:rsidP="002E78B3">
      <w:pPr>
        <w:pStyle w:val="ListParagraph"/>
        <w:numPr>
          <w:ilvl w:val="0"/>
          <w:numId w:val="1"/>
        </w:numPr>
      </w:pPr>
      <w:r>
        <w:t>Kronologjia e Shqyrtimin publike i Hartës Zonale Komunale</w:t>
      </w:r>
    </w:p>
    <w:p w:rsidR="002E78B3" w:rsidRDefault="002E78B3" w:rsidP="002E78B3">
      <w:pPr>
        <w:pStyle w:val="ListParagraph"/>
        <w:numPr>
          <w:ilvl w:val="0"/>
          <w:numId w:val="1"/>
        </w:numPr>
      </w:pPr>
      <w:r>
        <w:t>Shqyrtimi i kërkesave –komenteve (lista)</w:t>
      </w:r>
    </w:p>
    <w:p w:rsidR="002E78B3" w:rsidRDefault="002E78B3" w:rsidP="002E78B3">
      <w:pPr>
        <w:pStyle w:val="ListParagraph"/>
        <w:numPr>
          <w:ilvl w:val="0"/>
          <w:numId w:val="1"/>
        </w:numPr>
      </w:pPr>
      <w:r>
        <w:t>Përmbyllja</w:t>
      </w:r>
    </w:p>
    <w:p w:rsidR="002E78B3" w:rsidRDefault="002E78B3" w:rsidP="002E78B3">
      <w:pPr>
        <w:pStyle w:val="ListParagraph"/>
        <w:numPr>
          <w:ilvl w:val="0"/>
          <w:numId w:val="1"/>
        </w:numPr>
      </w:pPr>
      <w:r>
        <w:t xml:space="preserve">Dokumentet e bashkangjitura (procesverbalet, fotografit. Vendimet </w:t>
      </w:r>
      <w:proofErr w:type="spellStart"/>
      <w:r>
        <w:t>etj</w:t>
      </w:r>
      <w:proofErr w:type="spellEnd"/>
      <w:r>
        <w:t>)</w:t>
      </w:r>
    </w:p>
    <w:p w:rsidR="002E78B3" w:rsidRDefault="002E78B3" w:rsidP="002E78B3"/>
    <w:p w:rsidR="002E78B3" w:rsidRDefault="002E78B3" w:rsidP="002E78B3"/>
    <w:p w:rsidR="002E78B3" w:rsidRDefault="002E78B3" w:rsidP="002E78B3"/>
    <w:p w:rsidR="002E78B3" w:rsidRDefault="002E78B3" w:rsidP="002E78B3"/>
    <w:p w:rsidR="002E78B3" w:rsidRDefault="002E78B3" w:rsidP="002E78B3"/>
    <w:p w:rsidR="002E78B3" w:rsidRDefault="002E78B3" w:rsidP="002E78B3"/>
    <w:p w:rsidR="002E78B3" w:rsidRDefault="002E78B3" w:rsidP="002E78B3"/>
    <w:p w:rsidR="002E78B3" w:rsidRDefault="002E78B3" w:rsidP="002E78B3"/>
    <w:p w:rsidR="002E78B3" w:rsidRDefault="002E78B3" w:rsidP="002E78B3"/>
    <w:p w:rsidR="002E78B3" w:rsidRDefault="002E78B3" w:rsidP="002E78B3"/>
    <w:p w:rsidR="002E78B3" w:rsidRDefault="002E78B3" w:rsidP="002E78B3"/>
    <w:p w:rsidR="002E78B3" w:rsidRDefault="002E78B3" w:rsidP="002E78B3"/>
    <w:p w:rsidR="002E78B3" w:rsidRDefault="002E78B3" w:rsidP="002E78B3"/>
    <w:p w:rsidR="002E78B3" w:rsidRDefault="002E78B3" w:rsidP="002E78B3"/>
    <w:p w:rsidR="002E78B3" w:rsidRDefault="002E78B3" w:rsidP="002E78B3"/>
    <w:p w:rsidR="002E78B3" w:rsidRDefault="002E78B3" w:rsidP="002E78B3"/>
    <w:p w:rsidR="002E78B3" w:rsidRDefault="002E78B3" w:rsidP="002E78B3"/>
    <w:p w:rsidR="002E78B3" w:rsidRDefault="002E78B3" w:rsidP="002E78B3"/>
    <w:p w:rsidR="002E78B3" w:rsidRPr="003926A1" w:rsidRDefault="002E78B3" w:rsidP="002E78B3">
      <w:pPr>
        <w:rPr>
          <w:b/>
        </w:rPr>
      </w:pPr>
      <w:r w:rsidRPr="003926A1">
        <w:rPr>
          <w:b/>
        </w:rPr>
        <w:t>1.Hyrje</w:t>
      </w:r>
    </w:p>
    <w:p w:rsidR="002E78B3" w:rsidRDefault="002E78B3" w:rsidP="002E78B3"/>
    <w:p w:rsidR="002E78B3" w:rsidRDefault="002E78B3" w:rsidP="002E78B3"/>
    <w:p w:rsidR="002E78B3" w:rsidRDefault="002E78B3" w:rsidP="002E78B3"/>
    <w:p w:rsidR="002E78B3" w:rsidRDefault="002E78B3" w:rsidP="002E78B3">
      <w:r>
        <w:t xml:space="preserve">Harta zonale e komunës duhet kuptuar si dokument i cili është një dokument </w:t>
      </w:r>
      <w:proofErr w:type="spellStart"/>
      <w:r>
        <w:t>multi-sektorjal</w:t>
      </w:r>
      <w:proofErr w:type="spellEnd"/>
      <w:r>
        <w:t xml:space="preserve"> qe përmes </w:t>
      </w:r>
      <w:proofErr w:type="spellStart"/>
      <w:r>
        <w:t>grafikoneve</w:t>
      </w:r>
      <w:proofErr w:type="spellEnd"/>
      <w:r>
        <w:t xml:space="preserve">, fotografive, hartave dhe pjesës tekstuale përcakton hollësisht llojin, </w:t>
      </w:r>
      <w:proofErr w:type="spellStart"/>
      <w:r>
        <w:t>destinimin</w:t>
      </w:r>
      <w:proofErr w:type="spellEnd"/>
      <w:r>
        <w:t xml:space="preserve"> e shfrytëzimin e planifikuar të hapësirës dhe masat e veprimit të cilat bazohen në kohëzgjatje dhe projeksione të arritshme të investimeve publike dhe private për ter territorin e komunës se Klinës për një periudhë se paku tët (8) vjeçare.</w:t>
      </w:r>
    </w:p>
    <w:p w:rsidR="002E78B3" w:rsidRDefault="002E78B3" w:rsidP="002E78B3">
      <w:r>
        <w:t>Harta zonale e komunës 2020-2028, bazohet dhe hartohet ne përputhshmëri te Ligjit për Planifikim Hapësinor Nr. 04L/174, Udhëzimit Administrativ mbi elementet dhe kërkesat themelore për hartimin , zbatimin dhe monitorimin e Hartave Zonale të Komunës (24/2015), Ligjin për  Ndërtim, Ligjin për trashëgimi kulturore, Ligjin mbi rrugët, Ligjin për Vlerësimin strategjik Mjedisor Nr.03/L-230 i vitit 2010, dhe të jetë në pajtim  me Planin zhvillimor të Komunës  dhe dokumentet tjera të Planifikimit qe janë ne fuqi.</w:t>
      </w:r>
    </w:p>
    <w:p w:rsidR="002E78B3" w:rsidRDefault="002E78B3" w:rsidP="002E78B3"/>
    <w:p w:rsidR="002E78B3" w:rsidRDefault="002E78B3" w:rsidP="002E78B3">
      <w:r>
        <w:t>Me qellim te mbledhjes  se gjere te opinionit dhe ideve  por edhe sugjerimeve e kritikave ne hartimin e planit ne fjalë, gjithë përfshirja është realizuar duke përfshirë të gjitha grupet e interesit ne procesin e shqyrtimit publik te Hartës Zonale te Komunës se Klinës.</w:t>
      </w:r>
    </w:p>
    <w:p w:rsidR="002E78B3" w:rsidRDefault="002E78B3" w:rsidP="002E78B3"/>
    <w:p w:rsidR="002E78B3" w:rsidRDefault="002E78B3" w:rsidP="002E78B3"/>
    <w:p w:rsidR="002E78B3" w:rsidRDefault="002E78B3" w:rsidP="002E78B3"/>
    <w:p w:rsidR="002E78B3" w:rsidRDefault="002E78B3" w:rsidP="002E78B3"/>
    <w:p w:rsidR="002E78B3" w:rsidRPr="003926A1" w:rsidRDefault="002E78B3" w:rsidP="002E78B3">
      <w:pPr>
        <w:rPr>
          <w:b/>
        </w:rPr>
      </w:pPr>
      <w:r w:rsidRPr="003926A1">
        <w:rPr>
          <w:b/>
        </w:rPr>
        <w:t>2. Kronologjia e Shqyrtimit Publik dhe Vendimet</w:t>
      </w:r>
    </w:p>
    <w:p w:rsidR="002E78B3" w:rsidRDefault="002E78B3" w:rsidP="002E78B3"/>
    <w:p w:rsidR="002E78B3" w:rsidRDefault="002E78B3" w:rsidP="002E78B3"/>
    <w:p w:rsidR="002E78B3" w:rsidRDefault="002E78B3" w:rsidP="002E78B3">
      <w:r>
        <w:t xml:space="preserve">Ne bazë te Udhëzimit Administrativë Nr.05/14, neni 12, te nxjerrë  nga MMPH, Drejtoria e Urbanizmit dhe Mbrojtje te Mjedisit, publikon raportin e shqyrtimit publik te Hartës Zonale  të komunës se Klinës  për përudhen 2020-2028, Njoftimi për shqyrtim publik është ber me dt.20.12.2019, deri me dt.20.01.2020, Njoftimi për shqyrtim publik është publikuat edhe në gazet të përditshme , radio lokale, tabelën e shpalljeve publike, </w:t>
      </w:r>
      <w:proofErr w:type="spellStart"/>
      <w:r>
        <w:t>Web</w:t>
      </w:r>
      <w:proofErr w:type="spellEnd"/>
      <w:r>
        <w:t xml:space="preserve"> të Komunës, </w:t>
      </w:r>
      <w:proofErr w:type="spellStart"/>
      <w:r>
        <w:t>fb</w:t>
      </w:r>
      <w:proofErr w:type="spellEnd"/>
      <w:r>
        <w:t xml:space="preserve"> të komunës, si dhe në gjitha bashkësitë lokale, brenda vendimit ishin te gjitha përmbajtjet e parapara me Udhëzimit Administrativ.  </w:t>
      </w:r>
    </w:p>
    <w:p w:rsidR="002E78B3" w:rsidRDefault="002E78B3" w:rsidP="002E78B3"/>
    <w:p w:rsidR="002E78B3" w:rsidRDefault="002E78B3" w:rsidP="002E78B3"/>
    <w:p w:rsidR="002E78B3" w:rsidRDefault="002E78B3" w:rsidP="002E78B3"/>
    <w:p w:rsidR="002E78B3" w:rsidRDefault="002E78B3" w:rsidP="002E78B3">
      <w:pPr>
        <w:pStyle w:val="ListParagraph"/>
      </w:pPr>
      <w:r>
        <w:t>Vendimi i Kuvendit komunal Nr.01-06-48530/2019 për Hapjen e Shqyrtimit Publik.</w:t>
      </w:r>
    </w:p>
    <w:p w:rsidR="002E78B3" w:rsidRDefault="002E78B3" w:rsidP="002E78B3">
      <w:pPr>
        <w:pStyle w:val="ListParagraph"/>
      </w:pPr>
    </w:p>
    <w:p w:rsidR="002E78B3" w:rsidRDefault="002E78B3" w:rsidP="002E78B3">
      <w:r>
        <w:t>Me datë 20.12.2019 është publiku hapja e shqyrtimit publik ne faqen zyrtare te komunës.</w:t>
      </w:r>
    </w:p>
    <w:p w:rsidR="002E78B3" w:rsidRDefault="002E78B3" w:rsidP="002E78B3"/>
    <w:p w:rsidR="002E78B3" w:rsidRDefault="002E78B3" w:rsidP="002E78B3"/>
    <w:p w:rsidR="002E78B3" w:rsidRDefault="002E78B3" w:rsidP="002E78B3"/>
    <w:p w:rsidR="002E78B3" w:rsidRDefault="002E78B3" w:rsidP="002E78B3"/>
    <w:p w:rsidR="007D7BDA" w:rsidRDefault="007D7BDA" w:rsidP="00D43700">
      <w:pPr>
        <w:ind w:left="6480" w:firstLine="720"/>
      </w:pPr>
    </w:p>
    <w:p w:rsidR="002E78B3" w:rsidRDefault="002E78B3" w:rsidP="00D43700">
      <w:pPr>
        <w:ind w:left="6480" w:firstLine="720"/>
      </w:pPr>
    </w:p>
    <w:p w:rsidR="002E78B3" w:rsidRDefault="002E78B3" w:rsidP="00D43700">
      <w:pPr>
        <w:ind w:left="6480" w:firstLine="720"/>
      </w:pPr>
    </w:p>
    <w:p w:rsidR="002E78B3" w:rsidRDefault="002E78B3" w:rsidP="00D43700">
      <w:pPr>
        <w:ind w:left="6480" w:firstLine="720"/>
      </w:pPr>
    </w:p>
    <w:p w:rsidR="002E78B3" w:rsidRDefault="002E78B3" w:rsidP="00D43700">
      <w:pPr>
        <w:ind w:left="6480" w:firstLine="720"/>
      </w:pPr>
    </w:p>
    <w:p w:rsidR="002E78B3" w:rsidRPr="00357CB8" w:rsidRDefault="002E78B3" w:rsidP="002E78B3">
      <w:pPr>
        <w:jc w:val="center"/>
      </w:pPr>
    </w:p>
    <w:p w:rsidR="002E78B3" w:rsidRPr="00357CB8" w:rsidRDefault="002E78B3" w:rsidP="002E78B3">
      <w:pPr>
        <w:rPr>
          <w:rFonts w:ascii="Book Antiqua" w:hAnsi="Book Antiqua"/>
          <w:b/>
        </w:rPr>
      </w:pPr>
    </w:p>
    <w:tbl>
      <w:tblPr>
        <w:tblW w:w="1107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1587"/>
        <w:gridCol w:w="1949"/>
        <w:gridCol w:w="2208"/>
        <w:gridCol w:w="1078"/>
        <w:gridCol w:w="3737"/>
      </w:tblGrid>
      <w:tr w:rsidR="002E78B3" w:rsidRPr="00357CB8" w:rsidTr="004F0E19">
        <w:tc>
          <w:tcPr>
            <w:tcW w:w="270" w:type="dxa"/>
            <w:shd w:val="clear" w:color="auto" w:fill="auto"/>
          </w:tcPr>
          <w:p w:rsidR="002E78B3" w:rsidRPr="00357CB8" w:rsidRDefault="002E78B3" w:rsidP="004F0E19">
            <w:pPr>
              <w:rPr>
                <w:rFonts w:ascii="Book Antiqua" w:hAnsi="Book Antiqua"/>
              </w:rPr>
            </w:pPr>
            <w:proofErr w:type="spellStart"/>
            <w:r w:rsidRPr="00357CB8">
              <w:rPr>
                <w:rFonts w:ascii="Book Antiqua" w:hAnsi="Book Antiqua"/>
              </w:rPr>
              <w:t>Nr</w:t>
            </w:r>
            <w:proofErr w:type="spellEnd"/>
            <w:r w:rsidRPr="00357CB8">
              <w:rPr>
                <w:rFonts w:ascii="Book Antiqua" w:hAnsi="Book Antiqua"/>
              </w:rPr>
              <w:t xml:space="preserve"> </w:t>
            </w:r>
          </w:p>
        </w:tc>
        <w:tc>
          <w:tcPr>
            <w:tcW w:w="1620" w:type="dxa"/>
            <w:shd w:val="clear" w:color="auto" w:fill="auto"/>
          </w:tcPr>
          <w:p w:rsidR="002E78B3" w:rsidRPr="00357CB8" w:rsidRDefault="002E78B3" w:rsidP="004F0E19">
            <w:pPr>
              <w:rPr>
                <w:rFonts w:ascii="Book Antiqua" w:hAnsi="Book Antiqua"/>
              </w:rPr>
            </w:pPr>
            <w:r w:rsidRPr="00357CB8">
              <w:rPr>
                <w:rFonts w:ascii="Book Antiqua" w:hAnsi="Book Antiqua"/>
              </w:rPr>
              <w:t>Emri i Palës</w:t>
            </w:r>
          </w:p>
        </w:tc>
        <w:tc>
          <w:tcPr>
            <w:tcW w:w="1980" w:type="dxa"/>
            <w:shd w:val="clear" w:color="auto" w:fill="auto"/>
          </w:tcPr>
          <w:p w:rsidR="002E78B3" w:rsidRPr="00357CB8" w:rsidRDefault="002E78B3" w:rsidP="004F0E19">
            <w:pPr>
              <w:rPr>
                <w:rFonts w:ascii="Book Antiqua" w:hAnsi="Book Antiqua"/>
              </w:rPr>
            </w:pPr>
            <w:r w:rsidRPr="00357CB8">
              <w:rPr>
                <w:rFonts w:ascii="Book Antiqua" w:hAnsi="Book Antiqua"/>
              </w:rPr>
              <w:t xml:space="preserve">Kërkesa </w:t>
            </w:r>
          </w:p>
        </w:tc>
        <w:tc>
          <w:tcPr>
            <w:tcW w:w="2250" w:type="dxa"/>
            <w:shd w:val="clear" w:color="auto" w:fill="auto"/>
          </w:tcPr>
          <w:p w:rsidR="002E78B3" w:rsidRPr="00357CB8" w:rsidRDefault="002E78B3" w:rsidP="004F0E19">
            <w:pPr>
              <w:rPr>
                <w:rFonts w:ascii="Book Antiqua" w:hAnsi="Book Antiqua"/>
              </w:rPr>
            </w:pPr>
            <w:r w:rsidRPr="00357CB8">
              <w:rPr>
                <w:rFonts w:ascii="Book Antiqua" w:hAnsi="Book Antiqua"/>
              </w:rPr>
              <w:t xml:space="preserve">Ankesa </w:t>
            </w:r>
          </w:p>
        </w:tc>
        <w:tc>
          <w:tcPr>
            <w:tcW w:w="1080" w:type="dxa"/>
            <w:shd w:val="clear" w:color="auto" w:fill="auto"/>
          </w:tcPr>
          <w:p w:rsidR="002E78B3" w:rsidRPr="00357CB8" w:rsidRDefault="002E78B3" w:rsidP="004F0E19">
            <w:pPr>
              <w:rPr>
                <w:rFonts w:ascii="Book Antiqua" w:hAnsi="Book Antiqua"/>
              </w:rPr>
            </w:pPr>
            <w:r w:rsidRPr="00357CB8">
              <w:rPr>
                <w:rFonts w:ascii="Book Antiqua" w:hAnsi="Book Antiqua"/>
              </w:rPr>
              <w:t xml:space="preserve">Vrenjtje </w:t>
            </w:r>
          </w:p>
        </w:tc>
        <w:tc>
          <w:tcPr>
            <w:tcW w:w="3870" w:type="dxa"/>
            <w:shd w:val="clear" w:color="auto" w:fill="auto"/>
          </w:tcPr>
          <w:p w:rsidR="002E78B3" w:rsidRPr="00357CB8" w:rsidRDefault="002E78B3" w:rsidP="004F0E19">
            <w:pPr>
              <w:rPr>
                <w:rFonts w:ascii="Book Antiqua" w:hAnsi="Book Antiqua"/>
              </w:rPr>
            </w:pPr>
            <w:r w:rsidRPr="00357CB8">
              <w:rPr>
                <w:rFonts w:ascii="Book Antiqua" w:hAnsi="Book Antiqua"/>
              </w:rPr>
              <w:t>Përgjigje nga ana e DUMM</w:t>
            </w:r>
          </w:p>
        </w:tc>
      </w:tr>
      <w:tr w:rsidR="002E78B3" w:rsidRPr="00357CB8" w:rsidTr="004F0E19">
        <w:tc>
          <w:tcPr>
            <w:tcW w:w="270" w:type="dxa"/>
            <w:shd w:val="clear" w:color="auto" w:fill="auto"/>
          </w:tcPr>
          <w:p w:rsidR="002E78B3" w:rsidRPr="00357CB8" w:rsidRDefault="002E78B3" w:rsidP="004F0E19">
            <w:pPr>
              <w:rPr>
                <w:rFonts w:ascii="Book Antiqua" w:hAnsi="Book Antiqua"/>
              </w:rPr>
            </w:pPr>
            <w:r w:rsidRPr="00357CB8">
              <w:rPr>
                <w:rFonts w:ascii="Book Antiqua" w:hAnsi="Book Antiqua"/>
              </w:rPr>
              <w:t>1</w:t>
            </w:r>
          </w:p>
        </w:tc>
        <w:tc>
          <w:tcPr>
            <w:tcW w:w="1620" w:type="dxa"/>
            <w:shd w:val="clear" w:color="auto" w:fill="auto"/>
          </w:tcPr>
          <w:p w:rsidR="002E78B3" w:rsidRPr="00357CB8" w:rsidRDefault="002E78B3" w:rsidP="004F0E19">
            <w:pPr>
              <w:rPr>
                <w:rFonts w:ascii="Book Antiqua" w:hAnsi="Book Antiqua"/>
              </w:rPr>
            </w:pPr>
          </w:p>
          <w:p w:rsidR="002E78B3" w:rsidRPr="00357CB8" w:rsidRDefault="002E78B3" w:rsidP="004F0E19">
            <w:pPr>
              <w:rPr>
                <w:rFonts w:ascii="Book Antiqua" w:hAnsi="Book Antiqua"/>
              </w:rPr>
            </w:pPr>
          </w:p>
          <w:p w:rsidR="002E78B3" w:rsidRPr="00357CB8" w:rsidRDefault="002E78B3" w:rsidP="004F0E19">
            <w:pPr>
              <w:rPr>
                <w:rFonts w:ascii="Book Antiqua" w:hAnsi="Book Antiqua"/>
              </w:rPr>
            </w:pPr>
            <w:r w:rsidRPr="00357CB8">
              <w:rPr>
                <w:rFonts w:ascii="Book Antiqua" w:hAnsi="Book Antiqua"/>
              </w:rPr>
              <w:t>Ardian Bojaj</w:t>
            </w:r>
          </w:p>
        </w:tc>
        <w:tc>
          <w:tcPr>
            <w:tcW w:w="1980" w:type="dxa"/>
            <w:shd w:val="clear" w:color="auto" w:fill="auto"/>
          </w:tcPr>
          <w:p w:rsidR="002E78B3" w:rsidRPr="00357CB8" w:rsidRDefault="002E78B3" w:rsidP="004F0E19">
            <w:pPr>
              <w:rPr>
                <w:rFonts w:ascii="Book Antiqua" w:hAnsi="Book Antiqua"/>
              </w:rPr>
            </w:pPr>
            <w:r w:rsidRPr="00357CB8">
              <w:rPr>
                <w:rFonts w:ascii="Calibri" w:hAnsi="Calibri" w:cs="Calibri"/>
                <w:color w:val="000000"/>
              </w:rPr>
              <w:t>Kërkoj nga komuna që  të ngritët koeficienti ngase koeficienti I paraparë është shumë I ulët</w:t>
            </w:r>
          </w:p>
        </w:tc>
        <w:tc>
          <w:tcPr>
            <w:tcW w:w="2250" w:type="dxa"/>
            <w:shd w:val="clear" w:color="auto" w:fill="auto"/>
          </w:tcPr>
          <w:p w:rsidR="002E78B3" w:rsidRPr="00357CB8" w:rsidRDefault="002E78B3" w:rsidP="004F0E19">
            <w:pPr>
              <w:rPr>
                <w:rFonts w:ascii="Book Antiqua" w:hAnsi="Book Antiqua"/>
              </w:rPr>
            </w:pPr>
            <w:r w:rsidRPr="00357CB8">
              <w:rPr>
                <w:rFonts w:ascii="Calibri" w:hAnsi="Calibri" w:cs="Calibri"/>
                <w:color w:val="000000"/>
              </w:rPr>
              <w:t>Pronar I parcelës 648-0-ZK Klinë an</w:t>
            </w:r>
            <w:r>
              <w:rPr>
                <w:rFonts w:ascii="Calibri" w:hAnsi="Calibri" w:cs="Calibri"/>
                <w:color w:val="000000"/>
              </w:rPr>
              <w:t>kohet</w:t>
            </w:r>
            <w:r w:rsidRPr="00357CB8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 xml:space="preserve">ne </w:t>
            </w:r>
            <w:r w:rsidRPr="00357CB8">
              <w:rPr>
                <w:rFonts w:ascii="Calibri" w:hAnsi="Calibri" w:cs="Calibri"/>
                <w:color w:val="000000"/>
              </w:rPr>
              <w:t>koeficientin e ndërtimit 2.4 ngase konsideroj se është shumë I ulët</w:t>
            </w:r>
          </w:p>
        </w:tc>
        <w:tc>
          <w:tcPr>
            <w:tcW w:w="1080" w:type="dxa"/>
            <w:shd w:val="clear" w:color="auto" w:fill="auto"/>
          </w:tcPr>
          <w:p w:rsidR="002E78B3" w:rsidRPr="00357CB8" w:rsidRDefault="002E78B3" w:rsidP="004F0E19">
            <w:pPr>
              <w:rPr>
                <w:rFonts w:ascii="Book Antiqua" w:hAnsi="Book Antiqua"/>
              </w:rPr>
            </w:pPr>
          </w:p>
          <w:p w:rsidR="002E78B3" w:rsidRPr="00357CB8" w:rsidRDefault="002E78B3" w:rsidP="004F0E19">
            <w:pPr>
              <w:rPr>
                <w:rFonts w:ascii="Book Antiqua" w:hAnsi="Book Antiqua"/>
              </w:rPr>
            </w:pPr>
          </w:p>
          <w:p w:rsidR="002E78B3" w:rsidRPr="00357CB8" w:rsidRDefault="002E78B3" w:rsidP="004F0E19">
            <w:pPr>
              <w:rPr>
                <w:rFonts w:ascii="Book Antiqua" w:hAnsi="Book Antiqua"/>
              </w:rPr>
            </w:pPr>
          </w:p>
          <w:p w:rsidR="002E78B3" w:rsidRPr="00357CB8" w:rsidRDefault="002E78B3" w:rsidP="004F0E19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 </w:t>
            </w:r>
            <w:r w:rsidRPr="00357CB8">
              <w:rPr>
                <w:rFonts w:ascii="Book Antiqua" w:hAnsi="Book Antiqua"/>
              </w:rPr>
              <w:t xml:space="preserve">    /</w:t>
            </w:r>
          </w:p>
        </w:tc>
        <w:tc>
          <w:tcPr>
            <w:tcW w:w="3870" w:type="dxa"/>
            <w:shd w:val="clear" w:color="auto" w:fill="auto"/>
          </w:tcPr>
          <w:p w:rsidR="002E78B3" w:rsidRPr="00357CB8" w:rsidRDefault="002E78B3" w:rsidP="004F0E19">
            <w:pPr>
              <w:rPr>
                <w:rFonts w:ascii="Book Antiqua" w:hAnsi="Book Antiqua"/>
              </w:rPr>
            </w:pPr>
            <w:r w:rsidRPr="00357CB8">
              <w:rPr>
                <w:rFonts w:ascii="Calibri" w:hAnsi="Calibri" w:cs="Calibri"/>
                <w:color w:val="000000"/>
              </w:rPr>
              <w:t>Kërkesa pranohet, grupi punues ka marr parasysh rrethinën e ndërtuar dhe ka vendosur qe këtë zonë te trajtohet</w:t>
            </w:r>
            <w:r>
              <w:rPr>
                <w:rFonts w:ascii="Calibri" w:hAnsi="Calibri" w:cs="Calibri"/>
                <w:color w:val="000000"/>
              </w:rPr>
              <w:t xml:space="preserve"> n</w:t>
            </w:r>
            <w:r w:rsidRPr="00357CB8">
              <w:rPr>
                <w:rFonts w:ascii="Calibri" w:hAnsi="Calibri" w:cs="Calibri"/>
                <w:color w:val="000000"/>
              </w:rPr>
              <w:t>j</w:t>
            </w:r>
            <w:r>
              <w:rPr>
                <w:rFonts w:ascii="Calibri" w:hAnsi="Calibri" w:cs="Calibri"/>
                <w:color w:val="000000"/>
              </w:rPr>
              <w:t>ëj</w:t>
            </w:r>
            <w:r w:rsidRPr="00357CB8">
              <w:rPr>
                <w:rFonts w:ascii="Calibri" w:hAnsi="Calibri" w:cs="Calibri"/>
                <w:color w:val="000000"/>
              </w:rPr>
              <w:t>të si me zone ku koeficienti është planifikuar  te jetë ZB 6.</w:t>
            </w:r>
          </w:p>
        </w:tc>
      </w:tr>
      <w:tr w:rsidR="002E78B3" w:rsidRPr="00357CB8" w:rsidTr="004F0E19">
        <w:tc>
          <w:tcPr>
            <w:tcW w:w="270" w:type="dxa"/>
            <w:shd w:val="clear" w:color="auto" w:fill="auto"/>
          </w:tcPr>
          <w:p w:rsidR="002E78B3" w:rsidRPr="00357CB8" w:rsidRDefault="002E78B3" w:rsidP="004F0E19">
            <w:pPr>
              <w:rPr>
                <w:rFonts w:ascii="Book Antiqua" w:hAnsi="Book Antiqua"/>
              </w:rPr>
            </w:pPr>
            <w:r w:rsidRPr="00357CB8">
              <w:rPr>
                <w:rFonts w:ascii="Book Antiqua" w:hAnsi="Book Antiqua"/>
              </w:rPr>
              <w:t>2</w:t>
            </w:r>
          </w:p>
        </w:tc>
        <w:tc>
          <w:tcPr>
            <w:tcW w:w="1620" w:type="dxa"/>
            <w:shd w:val="clear" w:color="auto" w:fill="auto"/>
          </w:tcPr>
          <w:p w:rsidR="002E78B3" w:rsidRPr="00357CB8" w:rsidRDefault="002E78B3" w:rsidP="004F0E19">
            <w:pPr>
              <w:rPr>
                <w:rFonts w:ascii="Book Antiqua" w:hAnsi="Book Antiqua"/>
              </w:rPr>
            </w:pPr>
            <w:r w:rsidRPr="00357CB8">
              <w:rPr>
                <w:rFonts w:ascii="Book Antiqua" w:hAnsi="Book Antiqua"/>
              </w:rPr>
              <w:t xml:space="preserve">Bardhyl </w:t>
            </w:r>
            <w:proofErr w:type="spellStart"/>
            <w:r w:rsidRPr="00357CB8">
              <w:rPr>
                <w:rFonts w:ascii="Book Antiqua" w:hAnsi="Book Antiqua"/>
              </w:rPr>
              <w:t>Rraci</w:t>
            </w:r>
            <w:proofErr w:type="spellEnd"/>
            <w:r w:rsidRPr="00357CB8">
              <w:rPr>
                <w:rFonts w:ascii="Book Antiqua" w:hAnsi="Book Antiqua"/>
              </w:rPr>
              <w:t xml:space="preserve"> dhe </w:t>
            </w:r>
            <w:proofErr w:type="spellStart"/>
            <w:r w:rsidRPr="00357CB8">
              <w:rPr>
                <w:rFonts w:ascii="Book Antiqua" w:hAnsi="Book Antiqua"/>
              </w:rPr>
              <w:t>Kreshin</w:t>
            </w:r>
            <w:proofErr w:type="spellEnd"/>
            <w:r w:rsidRPr="00357CB8">
              <w:rPr>
                <w:rFonts w:ascii="Book Antiqua" w:hAnsi="Book Antiqua"/>
              </w:rPr>
              <w:t xml:space="preserve"> </w:t>
            </w:r>
            <w:proofErr w:type="spellStart"/>
            <w:r w:rsidRPr="00357CB8">
              <w:rPr>
                <w:rFonts w:ascii="Book Antiqua" w:hAnsi="Book Antiqua"/>
              </w:rPr>
              <w:t>Rraci</w:t>
            </w:r>
            <w:proofErr w:type="spellEnd"/>
          </w:p>
        </w:tc>
        <w:tc>
          <w:tcPr>
            <w:tcW w:w="1980" w:type="dxa"/>
            <w:shd w:val="clear" w:color="auto" w:fill="auto"/>
          </w:tcPr>
          <w:p w:rsidR="002E78B3" w:rsidRPr="00357CB8" w:rsidRDefault="002E78B3" w:rsidP="004F0E19">
            <w:pPr>
              <w:rPr>
                <w:rFonts w:ascii="Book Antiqua" w:hAnsi="Book Antiqua"/>
              </w:rPr>
            </w:pPr>
            <w:r w:rsidRPr="00357CB8">
              <w:rPr>
                <w:rFonts w:ascii="Book Antiqua" w:hAnsi="Book Antiqua"/>
              </w:rPr>
              <w:t xml:space="preserve">Kërkoj nga  Drejtoria e Urbanizmit ne Klinë qe te shef mundësin e korrigjimit te vijës ndërtimor për ngastrat 654-1 dhe 654/2 ZK-Klinë </w:t>
            </w:r>
          </w:p>
        </w:tc>
        <w:tc>
          <w:tcPr>
            <w:tcW w:w="2250" w:type="dxa"/>
            <w:shd w:val="clear" w:color="auto" w:fill="auto"/>
          </w:tcPr>
          <w:p w:rsidR="002E78B3" w:rsidRPr="00357CB8" w:rsidRDefault="002E78B3" w:rsidP="004F0E19">
            <w:pPr>
              <w:rPr>
                <w:rFonts w:ascii="Book Antiqua" w:hAnsi="Book Antiqua"/>
              </w:rPr>
            </w:pPr>
            <w:r w:rsidRPr="00357CB8">
              <w:rPr>
                <w:rFonts w:ascii="Book Antiqua" w:hAnsi="Book Antiqua"/>
              </w:rPr>
              <w:t>Pronari i parcelës 654-1 dhe 654/2 ZK-Klinë ankohet për vijën e ndërtimit mes parcelës dhe hekurudhës.</w:t>
            </w:r>
          </w:p>
        </w:tc>
        <w:tc>
          <w:tcPr>
            <w:tcW w:w="1080" w:type="dxa"/>
            <w:shd w:val="clear" w:color="auto" w:fill="auto"/>
          </w:tcPr>
          <w:p w:rsidR="002E78B3" w:rsidRPr="00357CB8" w:rsidRDefault="002E78B3" w:rsidP="004F0E19">
            <w:pPr>
              <w:rPr>
                <w:rFonts w:ascii="Book Antiqua" w:hAnsi="Book Antiqua"/>
              </w:rPr>
            </w:pPr>
            <w:r w:rsidRPr="00357CB8">
              <w:rPr>
                <w:rFonts w:ascii="Book Antiqua" w:hAnsi="Book Antiqua"/>
              </w:rPr>
              <w:t xml:space="preserve">     </w:t>
            </w:r>
          </w:p>
          <w:p w:rsidR="002E78B3" w:rsidRPr="00357CB8" w:rsidRDefault="002E78B3" w:rsidP="004F0E19">
            <w:pPr>
              <w:rPr>
                <w:rFonts w:ascii="Book Antiqua" w:hAnsi="Book Antiqua"/>
              </w:rPr>
            </w:pPr>
          </w:p>
          <w:p w:rsidR="002E78B3" w:rsidRPr="00357CB8" w:rsidRDefault="002E78B3" w:rsidP="004F0E19">
            <w:pPr>
              <w:rPr>
                <w:rFonts w:ascii="Book Antiqua" w:hAnsi="Book Antiqua"/>
              </w:rPr>
            </w:pPr>
          </w:p>
          <w:p w:rsidR="002E78B3" w:rsidRPr="00357CB8" w:rsidRDefault="002E78B3" w:rsidP="004F0E19">
            <w:pPr>
              <w:rPr>
                <w:rFonts w:ascii="Book Antiqua" w:hAnsi="Book Antiqua"/>
              </w:rPr>
            </w:pPr>
          </w:p>
          <w:p w:rsidR="002E78B3" w:rsidRPr="00357CB8" w:rsidRDefault="002E78B3" w:rsidP="004F0E19">
            <w:pPr>
              <w:rPr>
                <w:rFonts w:ascii="Book Antiqua" w:hAnsi="Book Antiqua"/>
              </w:rPr>
            </w:pPr>
          </w:p>
          <w:p w:rsidR="002E78B3" w:rsidRPr="00357CB8" w:rsidRDefault="002E78B3" w:rsidP="004F0E19">
            <w:pPr>
              <w:rPr>
                <w:rFonts w:ascii="Book Antiqua" w:hAnsi="Book Antiqua"/>
              </w:rPr>
            </w:pPr>
            <w:r w:rsidRPr="00357CB8">
              <w:rPr>
                <w:rFonts w:ascii="Book Antiqua" w:hAnsi="Book Antiqua"/>
              </w:rPr>
              <w:t xml:space="preserve">       /</w:t>
            </w:r>
          </w:p>
        </w:tc>
        <w:tc>
          <w:tcPr>
            <w:tcW w:w="3870" w:type="dxa"/>
            <w:shd w:val="clear" w:color="auto" w:fill="auto"/>
          </w:tcPr>
          <w:p w:rsidR="002E78B3" w:rsidRPr="00357CB8" w:rsidRDefault="002E78B3" w:rsidP="004F0E19">
            <w:pPr>
              <w:rPr>
                <w:rFonts w:ascii="Book Antiqua" w:hAnsi="Book Antiqua"/>
              </w:rPr>
            </w:pPr>
            <w:r w:rsidRPr="00357CB8">
              <w:rPr>
                <w:rFonts w:ascii="Calibri" w:hAnsi="Calibri" w:cs="Calibri"/>
                <w:color w:val="000000"/>
              </w:rPr>
              <w:t xml:space="preserve">Kërkesa pranohet, grupi punues ka marri parasysh Vendimin e </w:t>
            </w:r>
            <w:r>
              <w:rPr>
                <w:rFonts w:ascii="Calibri" w:hAnsi="Calibri" w:cs="Calibri"/>
                <w:color w:val="000000"/>
              </w:rPr>
              <w:t>A</w:t>
            </w:r>
            <w:r w:rsidRPr="00357CB8">
              <w:rPr>
                <w:rFonts w:ascii="Calibri" w:hAnsi="Calibri" w:cs="Calibri"/>
                <w:color w:val="000000"/>
              </w:rPr>
              <w:t>samblesë komunale te Klines,Nr.06-9086/2019, dt.05.3.2019,si dhe ju informojmë se komuna  e Klinës përmes shkresës Nr.06-340-2476/2020, dt.20.01.2020, ju ka drejtuar Ministria se Infrastrukturës dhe Bordit te Hekurudhave (</w:t>
            </w:r>
            <w:proofErr w:type="spellStart"/>
            <w:r w:rsidRPr="00357CB8">
              <w:rPr>
                <w:rFonts w:ascii="Calibri" w:hAnsi="Calibri" w:cs="Calibri"/>
                <w:color w:val="000000"/>
              </w:rPr>
              <w:t>Infrakos</w:t>
            </w:r>
            <w:proofErr w:type="spellEnd"/>
            <w:r w:rsidRPr="00357CB8">
              <w:rPr>
                <w:rFonts w:ascii="Calibri" w:hAnsi="Calibri" w:cs="Calibri"/>
                <w:color w:val="000000"/>
              </w:rPr>
              <w:t>) ku ka kërkuar</w:t>
            </w:r>
            <w:r>
              <w:rPr>
                <w:rFonts w:ascii="Calibri" w:hAnsi="Calibri" w:cs="Calibri"/>
                <w:color w:val="000000"/>
              </w:rPr>
              <w:t xml:space="preserve"> qe v</w:t>
            </w:r>
            <w:r w:rsidRPr="00357CB8">
              <w:rPr>
                <w:rFonts w:ascii="Calibri" w:hAnsi="Calibri" w:cs="Calibri"/>
                <w:color w:val="000000"/>
              </w:rPr>
              <w:t xml:space="preserve">ija ndërtimore ne zone  Urbane te jetë jo me shume  se 15m nga saj I binarit te Hekurudhës.  </w:t>
            </w:r>
          </w:p>
        </w:tc>
      </w:tr>
      <w:tr w:rsidR="002E78B3" w:rsidRPr="00357CB8" w:rsidTr="004F0E19">
        <w:tc>
          <w:tcPr>
            <w:tcW w:w="270" w:type="dxa"/>
            <w:shd w:val="clear" w:color="auto" w:fill="auto"/>
          </w:tcPr>
          <w:p w:rsidR="002E78B3" w:rsidRPr="00357CB8" w:rsidRDefault="002E78B3" w:rsidP="004F0E19">
            <w:pPr>
              <w:rPr>
                <w:rFonts w:ascii="Book Antiqua" w:hAnsi="Book Antiqua"/>
              </w:rPr>
            </w:pPr>
            <w:r w:rsidRPr="00357CB8">
              <w:rPr>
                <w:rFonts w:ascii="Book Antiqua" w:hAnsi="Book Antiqua"/>
              </w:rPr>
              <w:t>3</w:t>
            </w:r>
          </w:p>
        </w:tc>
        <w:tc>
          <w:tcPr>
            <w:tcW w:w="1620" w:type="dxa"/>
            <w:shd w:val="clear" w:color="auto" w:fill="auto"/>
          </w:tcPr>
          <w:p w:rsidR="002E78B3" w:rsidRPr="00357CB8" w:rsidRDefault="002E78B3" w:rsidP="004F0E19">
            <w:pPr>
              <w:rPr>
                <w:rFonts w:ascii="Book Antiqua" w:hAnsi="Book Antiqua"/>
              </w:rPr>
            </w:pPr>
            <w:proofErr w:type="spellStart"/>
            <w:r w:rsidRPr="00357CB8">
              <w:rPr>
                <w:rFonts w:ascii="Book Antiqua" w:hAnsi="Book Antiqua"/>
              </w:rPr>
              <w:t>Arber</w:t>
            </w:r>
            <w:proofErr w:type="spellEnd"/>
            <w:r w:rsidRPr="00357CB8">
              <w:rPr>
                <w:rFonts w:ascii="Book Antiqua" w:hAnsi="Book Antiqua"/>
              </w:rPr>
              <w:t xml:space="preserve"> </w:t>
            </w:r>
            <w:proofErr w:type="spellStart"/>
            <w:r w:rsidRPr="00357CB8">
              <w:rPr>
                <w:rFonts w:ascii="Book Antiqua" w:hAnsi="Book Antiqua"/>
              </w:rPr>
              <w:t>Prenaj</w:t>
            </w:r>
            <w:proofErr w:type="spellEnd"/>
          </w:p>
        </w:tc>
        <w:tc>
          <w:tcPr>
            <w:tcW w:w="1980" w:type="dxa"/>
            <w:shd w:val="clear" w:color="auto" w:fill="auto"/>
          </w:tcPr>
          <w:p w:rsidR="002E78B3" w:rsidRPr="00357CB8" w:rsidRDefault="002E78B3" w:rsidP="004F0E19">
            <w:pPr>
              <w:rPr>
                <w:rFonts w:ascii="Book Antiqua" w:hAnsi="Book Antiqua"/>
              </w:rPr>
            </w:pPr>
            <w:r w:rsidRPr="00357CB8">
              <w:rPr>
                <w:rFonts w:ascii="Calibri" w:hAnsi="Calibri" w:cs="Calibri"/>
                <w:color w:val="000000"/>
              </w:rPr>
              <w:t xml:space="preserve">Kërkoj nga komuna që  të behet rritja e </w:t>
            </w:r>
            <w:proofErr w:type="spellStart"/>
            <w:r w:rsidRPr="00357CB8">
              <w:rPr>
                <w:rFonts w:ascii="Calibri" w:hAnsi="Calibri" w:cs="Calibri"/>
                <w:color w:val="000000"/>
              </w:rPr>
              <w:t>etazhitetit</w:t>
            </w:r>
            <w:proofErr w:type="spellEnd"/>
            <w:r w:rsidRPr="00357CB8">
              <w:rPr>
                <w:rFonts w:ascii="Calibri" w:hAnsi="Calibri" w:cs="Calibri"/>
                <w:color w:val="000000"/>
              </w:rPr>
              <w:t xml:space="preserve"> si dhe ngritja e  koeficienti ngase koeficienti I paraparë është shumë I ulët</w:t>
            </w:r>
          </w:p>
        </w:tc>
        <w:tc>
          <w:tcPr>
            <w:tcW w:w="2250" w:type="dxa"/>
            <w:shd w:val="clear" w:color="auto" w:fill="auto"/>
          </w:tcPr>
          <w:p w:rsidR="002E78B3" w:rsidRPr="00357CB8" w:rsidRDefault="002E78B3" w:rsidP="004F0E19">
            <w:pPr>
              <w:rPr>
                <w:rFonts w:ascii="Book Antiqua" w:hAnsi="Book Antiqua"/>
              </w:rPr>
            </w:pPr>
            <w:r w:rsidRPr="00357CB8">
              <w:rPr>
                <w:rFonts w:ascii="Calibri" w:hAnsi="Calibri" w:cs="Calibri"/>
                <w:color w:val="000000"/>
              </w:rPr>
              <w:t xml:space="preserve">Pronar I parcelës 410-2-ZK-Dresnik ankohem për </w:t>
            </w:r>
            <w:proofErr w:type="spellStart"/>
            <w:r w:rsidRPr="00357CB8">
              <w:rPr>
                <w:rFonts w:ascii="Calibri" w:hAnsi="Calibri" w:cs="Calibri"/>
                <w:color w:val="000000"/>
              </w:rPr>
              <w:t>etzhitetin</w:t>
            </w:r>
            <w:proofErr w:type="spellEnd"/>
            <w:r w:rsidRPr="00357CB8">
              <w:rPr>
                <w:rFonts w:ascii="Calibri" w:hAnsi="Calibri" w:cs="Calibri"/>
                <w:color w:val="000000"/>
              </w:rPr>
              <w:t xml:space="preserve"> e vogël ne atë zonë si dhe koeficientin e vogël duke pas parasysh se kemi te bëjmë me rrugën kryesore te qytetit </w:t>
            </w:r>
          </w:p>
        </w:tc>
        <w:tc>
          <w:tcPr>
            <w:tcW w:w="1080" w:type="dxa"/>
            <w:shd w:val="clear" w:color="auto" w:fill="auto"/>
          </w:tcPr>
          <w:p w:rsidR="002E78B3" w:rsidRPr="00357CB8" w:rsidRDefault="002E78B3" w:rsidP="004F0E19">
            <w:pPr>
              <w:rPr>
                <w:rFonts w:ascii="Book Antiqua" w:hAnsi="Book Antiqua"/>
              </w:rPr>
            </w:pPr>
          </w:p>
          <w:p w:rsidR="002E78B3" w:rsidRPr="00357CB8" w:rsidRDefault="002E78B3" w:rsidP="004F0E19">
            <w:pPr>
              <w:rPr>
                <w:rFonts w:ascii="Book Antiqua" w:hAnsi="Book Antiqua"/>
              </w:rPr>
            </w:pPr>
          </w:p>
          <w:p w:rsidR="002E78B3" w:rsidRPr="00357CB8" w:rsidRDefault="002E78B3" w:rsidP="004F0E19">
            <w:pPr>
              <w:rPr>
                <w:rFonts w:ascii="Book Antiqua" w:hAnsi="Book Antiqua"/>
              </w:rPr>
            </w:pPr>
            <w:r w:rsidRPr="00357CB8">
              <w:rPr>
                <w:rFonts w:ascii="Book Antiqua" w:hAnsi="Book Antiqua"/>
              </w:rPr>
              <w:t xml:space="preserve">      /</w:t>
            </w:r>
          </w:p>
          <w:p w:rsidR="002E78B3" w:rsidRPr="00357CB8" w:rsidRDefault="002E78B3" w:rsidP="004F0E19">
            <w:pPr>
              <w:rPr>
                <w:rFonts w:ascii="Book Antiqua" w:hAnsi="Book Antiqua"/>
              </w:rPr>
            </w:pPr>
          </w:p>
          <w:p w:rsidR="002E78B3" w:rsidRPr="00357CB8" w:rsidRDefault="002E78B3" w:rsidP="004F0E19">
            <w:pPr>
              <w:rPr>
                <w:rFonts w:ascii="Book Antiqua" w:hAnsi="Book Antiqua"/>
              </w:rPr>
            </w:pPr>
          </w:p>
          <w:p w:rsidR="002E78B3" w:rsidRPr="00357CB8" w:rsidRDefault="002E78B3" w:rsidP="004F0E19">
            <w:pPr>
              <w:rPr>
                <w:rFonts w:ascii="Book Antiqua" w:hAnsi="Book Antiqua"/>
              </w:rPr>
            </w:pPr>
          </w:p>
        </w:tc>
        <w:tc>
          <w:tcPr>
            <w:tcW w:w="3870" w:type="dxa"/>
            <w:shd w:val="clear" w:color="auto" w:fill="auto"/>
          </w:tcPr>
          <w:p w:rsidR="002E78B3" w:rsidRPr="00357CB8" w:rsidRDefault="002E78B3" w:rsidP="004F0E19">
            <w:pPr>
              <w:rPr>
                <w:rFonts w:ascii="Book Antiqua" w:hAnsi="Book Antiqua"/>
              </w:rPr>
            </w:pPr>
            <w:r w:rsidRPr="00357CB8">
              <w:rPr>
                <w:rFonts w:ascii="Calibri" w:hAnsi="Calibri" w:cs="Calibri"/>
                <w:color w:val="000000"/>
              </w:rPr>
              <w:t xml:space="preserve">Kërkesa pranohet, grupi punues ka marr parasysh rrethinën e ndërtuar dhe ka vendosur qe këtë zonë te propozohet si zone ZSHP 4. </w:t>
            </w:r>
            <w:proofErr w:type="spellStart"/>
            <w:r>
              <w:rPr>
                <w:rFonts w:ascii="Calibri" w:hAnsi="Calibri" w:cs="Calibri"/>
                <w:color w:val="000000"/>
              </w:rPr>
              <w:t>de</w:t>
            </w:r>
            <w:r w:rsidRPr="00357CB8">
              <w:rPr>
                <w:rFonts w:ascii="Calibri" w:hAnsi="Calibri" w:cs="Calibri"/>
                <w:color w:val="000000"/>
              </w:rPr>
              <w:t>stinim</w:t>
            </w:r>
            <w:proofErr w:type="spellEnd"/>
            <w:r w:rsidRPr="00357CB8">
              <w:rPr>
                <w:rFonts w:ascii="Calibri" w:hAnsi="Calibri" w:cs="Calibri"/>
                <w:color w:val="000000"/>
              </w:rPr>
              <w:t xml:space="preserve"> te përzier ku ISN 2.4, me </w:t>
            </w:r>
            <w:proofErr w:type="spellStart"/>
            <w:r w:rsidRPr="00357CB8">
              <w:rPr>
                <w:rFonts w:ascii="Calibri" w:hAnsi="Calibri" w:cs="Calibri"/>
                <w:color w:val="000000"/>
              </w:rPr>
              <w:t>etazhitet</w:t>
            </w:r>
            <w:proofErr w:type="spellEnd"/>
            <w:r w:rsidRPr="00357CB8">
              <w:rPr>
                <w:rFonts w:ascii="Calibri" w:hAnsi="Calibri" w:cs="Calibri"/>
                <w:color w:val="000000"/>
              </w:rPr>
              <w:t xml:space="preserve"> P+4  </w:t>
            </w:r>
          </w:p>
        </w:tc>
      </w:tr>
      <w:tr w:rsidR="002E78B3" w:rsidRPr="00357CB8" w:rsidTr="004F0E19">
        <w:tc>
          <w:tcPr>
            <w:tcW w:w="270" w:type="dxa"/>
            <w:shd w:val="clear" w:color="auto" w:fill="auto"/>
          </w:tcPr>
          <w:p w:rsidR="002E78B3" w:rsidRPr="00357CB8" w:rsidRDefault="002E78B3" w:rsidP="004F0E19">
            <w:pPr>
              <w:rPr>
                <w:rFonts w:ascii="Book Antiqua" w:hAnsi="Book Antiqua"/>
              </w:rPr>
            </w:pPr>
            <w:r w:rsidRPr="00357CB8">
              <w:rPr>
                <w:rFonts w:ascii="Book Antiqua" w:hAnsi="Book Antiqua"/>
              </w:rPr>
              <w:t>4</w:t>
            </w:r>
          </w:p>
        </w:tc>
        <w:tc>
          <w:tcPr>
            <w:tcW w:w="1620" w:type="dxa"/>
            <w:shd w:val="clear" w:color="auto" w:fill="auto"/>
          </w:tcPr>
          <w:p w:rsidR="002E78B3" w:rsidRPr="00357CB8" w:rsidRDefault="002E78B3" w:rsidP="004F0E19">
            <w:pPr>
              <w:rPr>
                <w:rFonts w:ascii="Book Antiqua" w:hAnsi="Book Antiqua"/>
              </w:rPr>
            </w:pPr>
            <w:r w:rsidRPr="00357CB8">
              <w:rPr>
                <w:rFonts w:ascii="Book Antiqua" w:hAnsi="Book Antiqua"/>
              </w:rPr>
              <w:t>Banoret e Lagjes “Drini i Bardh” Kline</w:t>
            </w:r>
          </w:p>
        </w:tc>
        <w:tc>
          <w:tcPr>
            <w:tcW w:w="1980" w:type="dxa"/>
            <w:shd w:val="clear" w:color="auto" w:fill="auto"/>
          </w:tcPr>
          <w:p w:rsidR="002E78B3" w:rsidRPr="00357CB8" w:rsidRDefault="002E78B3" w:rsidP="004F0E19">
            <w:pPr>
              <w:rPr>
                <w:rFonts w:ascii="Book Antiqua" w:hAnsi="Book Antiqua"/>
              </w:rPr>
            </w:pPr>
            <w:r w:rsidRPr="00357CB8">
              <w:rPr>
                <w:rFonts w:ascii="Book Antiqua" w:hAnsi="Book Antiqua"/>
              </w:rPr>
              <w:t>Kërkojmë nga Komuna e Klinës qe mundësisht te mos lejohet ndërtimi i lart ne ketë zone konkretisht ne Lagjen “Drini i Bardh”</w:t>
            </w:r>
          </w:p>
        </w:tc>
        <w:tc>
          <w:tcPr>
            <w:tcW w:w="2250" w:type="dxa"/>
            <w:shd w:val="clear" w:color="auto" w:fill="auto"/>
          </w:tcPr>
          <w:p w:rsidR="002E78B3" w:rsidRPr="00357CB8" w:rsidRDefault="002E78B3" w:rsidP="004F0E19">
            <w:pPr>
              <w:rPr>
                <w:rFonts w:ascii="Book Antiqua" w:hAnsi="Book Antiqua"/>
              </w:rPr>
            </w:pPr>
            <w:r w:rsidRPr="00357CB8">
              <w:rPr>
                <w:rFonts w:ascii="Calibri" w:hAnsi="Calibri" w:cs="Calibri"/>
                <w:color w:val="000000"/>
              </w:rPr>
              <w:t xml:space="preserve">Përmes një kërkesës të bërë nga ana e disa banoreve te lagjes Drini I Bardh kanë kërkuare që ne ketë zonë të mos lejohen ndërtimi I objekteve te larta </w:t>
            </w:r>
          </w:p>
        </w:tc>
        <w:tc>
          <w:tcPr>
            <w:tcW w:w="1080" w:type="dxa"/>
            <w:shd w:val="clear" w:color="auto" w:fill="auto"/>
          </w:tcPr>
          <w:p w:rsidR="002E78B3" w:rsidRPr="00357CB8" w:rsidRDefault="002E78B3" w:rsidP="004F0E19">
            <w:pPr>
              <w:rPr>
                <w:rFonts w:ascii="Book Antiqua" w:hAnsi="Book Antiqua"/>
              </w:rPr>
            </w:pPr>
          </w:p>
          <w:p w:rsidR="002E78B3" w:rsidRPr="00357CB8" w:rsidRDefault="002E78B3" w:rsidP="004F0E19">
            <w:pPr>
              <w:rPr>
                <w:rFonts w:ascii="Book Antiqua" w:hAnsi="Book Antiqua"/>
              </w:rPr>
            </w:pPr>
          </w:p>
          <w:p w:rsidR="002E78B3" w:rsidRPr="00357CB8" w:rsidRDefault="002E78B3" w:rsidP="004F0E19">
            <w:pPr>
              <w:rPr>
                <w:rFonts w:ascii="Book Antiqua" w:hAnsi="Book Antiqua"/>
              </w:rPr>
            </w:pPr>
          </w:p>
          <w:p w:rsidR="002E78B3" w:rsidRPr="00357CB8" w:rsidRDefault="002E78B3" w:rsidP="004F0E19">
            <w:pPr>
              <w:rPr>
                <w:rFonts w:ascii="Book Antiqua" w:hAnsi="Book Antiqua"/>
              </w:rPr>
            </w:pPr>
          </w:p>
          <w:p w:rsidR="002E78B3" w:rsidRPr="00357CB8" w:rsidRDefault="002E78B3" w:rsidP="004F0E19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    </w:t>
            </w:r>
            <w:r w:rsidRPr="00357CB8">
              <w:rPr>
                <w:rFonts w:ascii="Book Antiqua" w:hAnsi="Book Antiqua"/>
              </w:rPr>
              <w:t xml:space="preserve"> /</w:t>
            </w:r>
          </w:p>
        </w:tc>
        <w:tc>
          <w:tcPr>
            <w:tcW w:w="3870" w:type="dxa"/>
            <w:shd w:val="clear" w:color="auto" w:fill="auto"/>
          </w:tcPr>
          <w:p w:rsidR="002E78B3" w:rsidRPr="00357CB8" w:rsidRDefault="002E78B3" w:rsidP="004F0E19">
            <w:pPr>
              <w:rPr>
                <w:rFonts w:ascii="Book Antiqua" w:hAnsi="Book Antiqua"/>
              </w:rPr>
            </w:pPr>
            <w:r w:rsidRPr="00357CB8">
              <w:rPr>
                <w:rFonts w:ascii="Book Antiqua" w:hAnsi="Book Antiqua"/>
              </w:rPr>
              <w:t xml:space="preserve">Pas takimit te mbajtur me banoret te cilët kanë ber ketë karkës me dt.20.01.2020, bashkërisht jemi </w:t>
            </w:r>
            <w:proofErr w:type="spellStart"/>
            <w:r w:rsidRPr="00357CB8">
              <w:rPr>
                <w:rFonts w:ascii="Book Antiqua" w:hAnsi="Book Antiqua"/>
              </w:rPr>
              <w:t>dakorduar</w:t>
            </w:r>
            <w:proofErr w:type="spellEnd"/>
            <w:r w:rsidRPr="00357CB8">
              <w:rPr>
                <w:rFonts w:ascii="Book Antiqua" w:hAnsi="Book Antiqua"/>
              </w:rPr>
              <w:t xml:space="preserve"> qe kjo zonë –lagje te trajtohet ashtu siç është propozua  ZB6 duke u respektuar ne përpikëria kushtet dhe normat dhe kriteret për zhvillim te asaj zone.</w:t>
            </w:r>
          </w:p>
        </w:tc>
      </w:tr>
      <w:tr w:rsidR="002E78B3" w:rsidRPr="00357CB8" w:rsidTr="004F0E19">
        <w:tc>
          <w:tcPr>
            <w:tcW w:w="270" w:type="dxa"/>
            <w:shd w:val="clear" w:color="auto" w:fill="auto"/>
          </w:tcPr>
          <w:p w:rsidR="002E78B3" w:rsidRDefault="002E78B3" w:rsidP="004F0E19">
            <w:pPr>
              <w:rPr>
                <w:rFonts w:ascii="Book Antiqua" w:hAnsi="Book Antiqua"/>
              </w:rPr>
            </w:pPr>
          </w:p>
          <w:p w:rsidR="002E78B3" w:rsidRDefault="002E78B3" w:rsidP="004F0E19">
            <w:pPr>
              <w:rPr>
                <w:rFonts w:ascii="Book Antiqua" w:hAnsi="Book Antiqua"/>
              </w:rPr>
            </w:pPr>
          </w:p>
          <w:p w:rsidR="002E78B3" w:rsidRPr="00357CB8" w:rsidRDefault="002E78B3" w:rsidP="004F0E19">
            <w:pPr>
              <w:rPr>
                <w:rFonts w:ascii="Book Antiqua" w:hAnsi="Book Antiqua"/>
              </w:rPr>
            </w:pPr>
            <w:r w:rsidRPr="00357CB8">
              <w:rPr>
                <w:rFonts w:ascii="Book Antiqua" w:hAnsi="Book Antiqua"/>
              </w:rPr>
              <w:t>5</w:t>
            </w:r>
          </w:p>
        </w:tc>
        <w:tc>
          <w:tcPr>
            <w:tcW w:w="1620" w:type="dxa"/>
            <w:shd w:val="clear" w:color="auto" w:fill="auto"/>
          </w:tcPr>
          <w:p w:rsidR="002E78B3" w:rsidRDefault="002E78B3" w:rsidP="004F0E19">
            <w:pPr>
              <w:rPr>
                <w:rFonts w:ascii="Book Antiqua" w:hAnsi="Book Antiqua"/>
              </w:rPr>
            </w:pPr>
          </w:p>
          <w:p w:rsidR="002E78B3" w:rsidRDefault="002E78B3" w:rsidP="004F0E19">
            <w:pPr>
              <w:rPr>
                <w:rFonts w:ascii="Book Antiqua" w:hAnsi="Book Antiqua"/>
              </w:rPr>
            </w:pPr>
          </w:p>
          <w:p w:rsidR="002E78B3" w:rsidRPr="00357CB8" w:rsidRDefault="002E78B3" w:rsidP="004F0E19">
            <w:pPr>
              <w:rPr>
                <w:rFonts w:ascii="Book Antiqua" w:hAnsi="Book Antiqua"/>
              </w:rPr>
            </w:pPr>
            <w:r w:rsidRPr="00357CB8">
              <w:rPr>
                <w:rFonts w:ascii="Book Antiqua" w:hAnsi="Book Antiqua"/>
              </w:rPr>
              <w:t xml:space="preserve">Petrit </w:t>
            </w:r>
            <w:proofErr w:type="spellStart"/>
            <w:r w:rsidRPr="00357CB8">
              <w:rPr>
                <w:rFonts w:ascii="Book Antiqua" w:hAnsi="Book Antiqua"/>
              </w:rPr>
              <w:t>Palushi</w:t>
            </w:r>
            <w:proofErr w:type="spellEnd"/>
          </w:p>
        </w:tc>
        <w:tc>
          <w:tcPr>
            <w:tcW w:w="1980" w:type="dxa"/>
            <w:shd w:val="clear" w:color="auto" w:fill="auto"/>
          </w:tcPr>
          <w:p w:rsidR="002E78B3" w:rsidRDefault="002E78B3" w:rsidP="004F0E19">
            <w:pPr>
              <w:rPr>
                <w:rFonts w:ascii="Book Antiqua" w:hAnsi="Book Antiqua"/>
              </w:rPr>
            </w:pPr>
          </w:p>
          <w:p w:rsidR="002E78B3" w:rsidRDefault="002E78B3" w:rsidP="004F0E19">
            <w:pPr>
              <w:rPr>
                <w:rFonts w:ascii="Book Antiqua" w:hAnsi="Book Antiqua"/>
              </w:rPr>
            </w:pPr>
          </w:p>
          <w:p w:rsidR="002E78B3" w:rsidRDefault="002E78B3" w:rsidP="004F0E19">
            <w:pPr>
              <w:rPr>
                <w:rFonts w:ascii="Book Antiqua" w:hAnsi="Book Antiqua"/>
              </w:rPr>
            </w:pPr>
            <w:r w:rsidRPr="00357CB8">
              <w:rPr>
                <w:rFonts w:ascii="Book Antiqua" w:hAnsi="Book Antiqua"/>
              </w:rPr>
              <w:t xml:space="preserve">Kërkojmë nga Komuna e </w:t>
            </w:r>
          </w:p>
          <w:p w:rsidR="002E78B3" w:rsidRDefault="002E78B3" w:rsidP="004F0E19">
            <w:pPr>
              <w:rPr>
                <w:rFonts w:ascii="Book Antiqua" w:hAnsi="Book Antiqua"/>
              </w:rPr>
            </w:pPr>
            <w:r w:rsidRPr="00357CB8">
              <w:rPr>
                <w:rFonts w:ascii="Book Antiqua" w:hAnsi="Book Antiqua"/>
              </w:rPr>
              <w:lastRenderedPageBreak/>
              <w:t xml:space="preserve">Klinës qe te shihet mundësia </w:t>
            </w:r>
          </w:p>
          <w:p w:rsidR="002E78B3" w:rsidRPr="00357CB8" w:rsidRDefault="002E78B3" w:rsidP="004F0E19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qe ne rrugën “</w:t>
            </w:r>
            <w:proofErr w:type="spellStart"/>
            <w:r>
              <w:rPr>
                <w:rFonts w:ascii="Book Antiqua" w:hAnsi="Book Antiqua"/>
              </w:rPr>
              <w:t>Muhmet</w:t>
            </w:r>
            <w:proofErr w:type="spellEnd"/>
            <w:r w:rsidRPr="00357CB8">
              <w:rPr>
                <w:rFonts w:ascii="Book Antiqua" w:hAnsi="Book Antiqua"/>
              </w:rPr>
              <w:t xml:space="preserve"> </w:t>
            </w:r>
            <w:proofErr w:type="spellStart"/>
            <w:r w:rsidRPr="00357CB8">
              <w:rPr>
                <w:rFonts w:ascii="Book Antiqua" w:hAnsi="Book Antiqua"/>
              </w:rPr>
              <w:t>Haxha</w:t>
            </w:r>
            <w:proofErr w:type="spellEnd"/>
            <w:r w:rsidRPr="00357CB8">
              <w:rPr>
                <w:rFonts w:ascii="Book Antiqua" w:hAnsi="Book Antiqua"/>
              </w:rPr>
              <w:t xml:space="preserve">” përball </w:t>
            </w:r>
            <w:proofErr w:type="spellStart"/>
            <w:r w:rsidRPr="00357CB8">
              <w:rPr>
                <w:rFonts w:ascii="Book Antiqua" w:hAnsi="Book Antiqua"/>
              </w:rPr>
              <w:t>Market</w:t>
            </w:r>
            <w:proofErr w:type="spellEnd"/>
            <w:r w:rsidRPr="00357CB8">
              <w:rPr>
                <w:rFonts w:ascii="Book Antiqua" w:hAnsi="Book Antiqua"/>
              </w:rPr>
              <w:t xml:space="preserve"> Albini te behet një rreth rrotullim</w:t>
            </w:r>
          </w:p>
        </w:tc>
        <w:tc>
          <w:tcPr>
            <w:tcW w:w="2250" w:type="dxa"/>
            <w:shd w:val="clear" w:color="auto" w:fill="auto"/>
          </w:tcPr>
          <w:p w:rsidR="002E78B3" w:rsidRDefault="002E78B3" w:rsidP="004F0E19">
            <w:pPr>
              <w:rPr>
                <w:rFonts w:ascii="Calibri" w:hAnsi="Calibri" w:cs="Calibri"/>
                <w:color w:val="000000"/>
              </w:rPr>
            </w:pPr>
          </w:p>
          <w:p w:rsidR="002E78B3" w:rsidRDefault="002E78B3" w:rsidP="004F0E19">
            <w:pPr>
              <w:rPr>
                <w:rFonts w:ascii="Calibri" w:hAnsi="Calibri" w:cs="Calibri"/>
                <w:color w:val="000000"/>
              </w:rPr>
            </w:pPr>
          </w:p>
          <w:p w:rsidR="002E78B3" w:rsidRDefault="002E78B3" w:rsidP="004F0E19">
            <w:pPr>
              <w:rPr>
                <w:rFonts w:ascii="Calibri" w:hAnsi="Calibri" w:cs="Calibri"/>
                <w:color w:val="000000"/>
              </w:rPr>
            </w:pPr>
            <w:r w:rsidRPr="00357CB8">
              <w:rPr>
                <w:rFonts w:ascii="Calibri" w:hAnsi="Calibri" w:cs="Calibri"/>
                <w:color w:val="000000"/>
              </w:rPr>
              <w:lastRenderedPageBreak/>
              <w:t xml:space="preserve">Përmes një kërkesës të bërë nga ana e disa banoreve është </w:t>
            </w:r>
          </w:p>
          <w:p w:rsidR="002E78B3" w:rsidRPr="00357CB8" w:rsidRDefault="002E78B3" w:rsidP="004F0E19">
            <w:pPr>
              <w:rPr>
                <w:rFonts w:ascii="Calibri" w:hAnsi="Calibri" w:cs="Calibri"/>
                <w:color w:val="000000"/>
              </w:rPr>
            </w:pPr>
            <w:r w:rsidRPr="00357CB8">
              <w:rPr>
                <w:rFonts w:ascii="Calibri" w:hAnsi="Calibri" w:cs="Calibri"/>
                <w:color w:val="000000"/>
              </w:rPr>
              <w:t xml:space="preserve">kërkuar qe te parashihet një </w:t>
            </w:r>
          </w:p>
          <w:p w:rsidR="002E78B3" w:rsidRPr="00357CB8" w:rsidRDefault="002E78B3" w:rsidP="004F0E19">
            <w:pPr>
              <w:rPr>
                <w:rFonts w:ascii="Book Antiqua" w:hAnsi="Book Antiqua"/>
              </w:rPr>
            </w:pPr>
            <w:r w:rsidRPr="00357CB8">
              <w:rPr>
                <w:rFonts w:ascii="Calibri" w:hAnsi="Calibri" w:cs="Calibri"/>
                <w:color w:val="000000"/>
              </w:rPr>
              <w:t>Rreth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357CB8">
              <w:rPr>
                <w:rFonts w:ascii="Calibri" w:hAnsi="Calibri" w:cs="Calibri"/>
                <w:color w:val="000000"/>
              </w:rPr>
              <w:t>rrotullim ne rrugën “</w:t>
            </w:r>
            <w:proofErr w:type="spellStart"/>
            <w:r w:rsidRPr="00357CB8">
              <w:rPr>
                <w:rFonts w:ascii="Calibri" w:hAnsi="Calibri" w:cs="Calibri"/>
                <w:color w:val="000000"/>
              </w:rPr>
              <w:t>Muhmet</w:t>
            </w:r>
            <w:proofErr w:type="spellEnd"/>
            <w:r w:rsidRPr="00357CB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357CB8">
              <w:rPr>
                <w:rFonts w:ascii="Calibri" w:hAnsi="Calibri" w:cs="Calibri"/>
                <w:color w:val="000000"/>
              </w:rPr>
              <w:t>Haxhaj</w:t>
            </w:r>
            <w:proofErr w:type="spellEnd"/>
            <w:r w:rsidRPr="00357CB8">
              <w:rPr>
                <w:rFonts w:ascii="Calibri" w:hAnsi="Calibri" w:cs="Calibri"/>
                <w:color w:val="000000"/>
              </w:rPr>
              <w:t>”</w:t>
            </w:r>
          </w:p>
        </w:tc>
        <w:tc>
          <w:tcPr>
            <w:tcW w:w="1080" w:type="dxa"/>
            <w:shd w:val="clear" w:color="auto" w:fill="auto"/>
          </w:tcPr>
          <w:p w:rsidR="002E78B3" w:rsidRDefault="002E78B3" w:rsidP="004F0E19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lastRenderedPageBreak/>
              <w:t xml:space="preserve">  </w:t>
            </w:r>
          </w:p>
          <w:p w:rsidR="002E78B3" w:rsidRDefault="002E78B3" w:rsidP="004F0E19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</w:t>
            </w:r>
          </w:p>
          <w:p w:rsidR="002E78B3" w:rsidRDefault="002E78B3" w:rsidP="004F0E19">
            <w:pPr>
              <w:rPr>
                <w:rFonts w:ascii="Book Antiqua" w:hAnsi="Book Antiqua"/>
              </w:rPr>
            </w:pPr>
          </w:p>
          <w:p w:rsidR="002E78B3" w:rsidRDefault="002E78B3" w:rsidP="004F0E19">
            <w:pPr>
              <w:rPr>
                <w:rFonts w:ascii="Book Antiqua" w:hAnsi="Book Antiqua"/>
              </w:rPr>
            </w:pPr>
          </w:p>
          <w:p w:rsidR="002E78B3" w:rsidRDefault="002E78B3" w:rsidP="004F0E19">
            <w:pPr>
              <w:rPr>
                <w:rFonts w:ascii="Book Antiqua" w:hAnsi="Book Antiqua"/>
              </w:rPr>
            </w:pPr>
          </w:p>
          <w:p w:rsidR="002E78B3" w:rsidRPr="00357CB8" w:rsidRDefault="002E78B3" w:rsidP="004F0E19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  </w:t>
            </w:r>
            <w:r w:rsidRPr="00357CB8">
              <w:rPr>
                <w:rFonts w:ascii="Book Antiqua" w:hAnsi="Book Antiqua"/>
              </w:rPr>
              <w:t>/</w:t>
            </w:r>
          </w:p>
        </w:tc>
        <w:tc>
          <w:tcPr>
            <w:tcW w:w="3870" w:type="dxa"/>
            <w:shd w:val="clear" w:color="auto" w:fill="auto"/>
          </w:tcPr>
          <w:p w:rsidR="002E78B3" w:rsidRDefault="002E78B3" w:rsidP="004F0E19">
            <w:pPr>
              <w:rPr>
                <w:rFonts w:ascii="Calibri" w:hAnsi="Calibri" w:cs="Calibri"/>
                <w:color w:val="000000"/>
              </w:rPr>
            </w:pPr>
          </w:p>
          <w:p w:rsidR="002E78B3" w:rsidRDefault="002E78B3" w:rsidP="004F0E19">
            <w:pPr>
              <w:rPr>
                <w:rFonts w:ascii="Calibri" w:hAnsi="Calibri" w:cs="Calibri"/>
                <w:color w:val="000000"/>
              </w:rPr>
            </w:pPr>
          </w:p>
          <w:p w:rsidR="002E78B3" w:rsidRDefault="002E78B3" w:rsidP="004F0E19">
            <w:pPr>
              <w:rPr>
                <w:rFonts w:ascii="Calibri" w:hAnsi="Calibri" w:cs="Calibri"/>
                <w:color w:val="000000"/>
              </w:rPr>
            </w:pPr>
            <w:r w:rsidRPr="00357CB8">
              <w:rPr>
                <w:rFonts w:ascii="Calibri" w:hAnsi="Calibri" w:cs="Calibri"/>
                <w:color w:val="000000"/>
              </w:rPr>
              <w:lastRenderedPageBreak/>
              <w:t xml:space="preserve">Kërkesa e palave u shqyrtua me kujdes nga ana e komisionit dhe te njëjtën menduam unanimisht qe </w:t>
            </w:r>
          </w:p>
          <w:p w:rsidR="002E78B3" w:rsidRDefault="002E78B3" w:rsidP="004F0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kjo </w:t>
            </w:r>
            <w:r w:rsidRPr="00357CB8">
              <w:rPr>
                <w:rFonts w:ascii="Calibri" w:hAnsi="Calibri" w:cs="Calibri"/>
                <w:color w:val="000000"/>
              </w:rPr>
              <w:t>k</w:t>
            </w:r>
            <w:r>
              <w:rPr>
                <w:rFonts w:ascii="Calibri" w:hAnsi="Calibri" w:cs="Calibri"/>
                <w:color w:val="000000"/>
              </w:rPr>
              <w:t>ë</w:t>
            </w:r>
            <w:r w:rsidRPr="00357CB8">
              <w:rPr>
                <w:rFonts w:ascii="Calibri" w:hAnsi="Calibri" w:cs="Calibri"/>
                <w:color w:val="000000"/>
              </w:rPr>
              <w:t xml:space="preserve">rkese e tyre është e drejt megjithatë kjo do trajtohet me plan </w:t>
            </w:r>
          </w:p>
          <w:p w:rsidR="002E78B3" w:rsidRPr="00357CB8" w:rsidRDefault="002E78B3" w:rsidP="004F0E19">
            <w:pPr>
              <w:rPr>
                <w:rFonts w:ascii="Book Antiqua" w:hAnsi="Book Antiqua"/>
              </w:rPr>
            </w:pPr>
            <w:r w:rsidRPr="00357CB8">
              <w:rPr>
                <w:rFonts w:ascii="Calibri" w:hAnsi="Calibri" w:cs="Calibri"/>
                <w:color w:val="000000"/>
              </w:rPr>
              <w:t xml:space="preserve">te </w:t>
            </w:r>
            <w:proofErr w:type="spellStart"/>
            <w:r w:rsidRPr="00357CB8">
              <w:rPr>
                <w:rFonts w:ascii="Calibri" w:hAnsi="Calibri" w:cs="Calibri"/>
                <w:color w:val="000000"/>
              </w:rPr>
              <w:t>mobilitetit</w:t>
            </w:r>
            <w:proofErr w:type="spellEnd"/>
            <w:r w:rsidRPr="00357CB8">
              <w:rPr>
                <w:rFonts w:ascii="Calibri" w:hAnsi="Calibri" w:cs="Calibri"/>
                <w:color w:val="000000"/>
              </w:rPr>
              <w:t xml:space="preserve"> .</w:t>
            </w:r>
          </w:p>
        </w:tc>
      </w:tr>
      <w:tr w:rsidR="002E78B3" w:rsidRPr="00357CB8" w:rsidTr="004F0E19">
        <w:tc>
          <w:tcPr>
            <w:tcW w:w="270" w:type="dxa"/>
            <w:shd w:val="clear" w:color="auto" w:fill="auto"/>
          </w:tcPr>
          <w:p w:rsidR="002E78B3" w:rsidRPr="00357CB8" w:rsidRDefault="002E78B3" w:rsidP="004F0E19">
            <w:pPr>
              <w:rPr>
                <w:rFonts w:ascii="Book Antiqua" w:hAnsi="Book Antiqua"/>
              </w:rPr>
            </w:pPr>
            <w:r w:rsidRPr="00357CB8">
              <w:rPr>
                <w:rFonts w:ascii="Book Antiqua" w:hAnsi="Book Antiqua"/>
              </w:rPr>
              <w:lastRenderedPageBreak/>
              <w:t>6</w:t>
            </w:r>
          </w:p>
        </w:tc>
        <w:tc>
          <w:tcPr>
            <w:tcW w:w="1620" w:type="dxa"/>
            <w:shd w:val="clear" w:color="auto" w:fill="auto"/>
          </w:tcPr>
          <w:p w:rsidR="002E78B3" w:rsidRPr="00357CB8" w:rsidRDefault="002E78B3" w:rsidP="004F0E19">
            <w:pPr>
              <w:rPr>
                <w:rFonts w:ascii="Book Antiqua" w:hAnsi="Book Antiqua"/>
              </w:rPr>
            </w:pPr>
            <w:r w:rsidRPr="00357CB8">
              <w:rPr>
                <w:rFonts w:ascii="Book Antiqua" w:hAnsi="Book Antiqua"/>
              </w:rPr>
              <w:t xml:space="preserve">Gegë </w:t>
            </w:r>
            <w:proofErr w:type="spellStart"/>
            <w:r w:rsidRPr="00357CB8">
              <w:rPr>
                <w:rFonts w:ascii="Book Antiqua" w:hAnsi="Book Antiqua"/>
              </w:rPr>
              <w:t>Dedaj</w:t>
            </w:r>
            <w:proofErr w:type="spellEnd"/>
          </w:p>
        </w:tc>
        <w:tc>
          <w:tcPr>
            <w:tcW w:w="1980" w:type="dxa"/>
            <w:shd w:val="clear" w:color="auto" w:fill="auto"/>
          </w:tcPr>
          <w:p w:rsidR="002E78B3" w:rsidRPr="00357CB8" w:rsidRDefault="002E78B3" w:rsidP="004F0E19">
            <w:pPr>
              <w:rPr>
                <w:rFonts w:ascii="Book Antiqua" w:hAnsi="Book Antiqua"/>
              </w:rPr>
            </w:pPr>
            <w:r w:rsidRPr="00357CB8">
              <w:rPr>
                <w:rFonts w:ascii="Book Antiqua" w:hAnsi="Book Antiqua"/>
              </w:rPr>
              <w:t>Kërkoj nga komuna e Klinë parcela ime te parashihet ndërtim zonë afariste</w:t>
            </w:r>
          </w:p>
        </w:tc>
        <w:tc>
          <w:tcPr>
            <w:tcW w:w="2250" w:type="dxa"/>
            <w:shd w:val="clear" w:color="auto" w:fill="auto"/>
          </w:tcPr>
          <w:p w:rsidR="002E78B3" w:rsidRPr="00357CB8" w:rsidRDefault="002E78B3" w:rsidP="004F0E19">
            <w:pPr>
              <w:rPr>
                <w:rFonts w:ascii="Book Antiqua" w:hAnsi="Book Antiqua"/>
              </w:rPr>
            </w:pPr>
            <w:r w:rsidRPr="00357CB8">
              <w:rPr>
                <w:rFonts w:ascii="Calibri" w:hAnsi="Calibri" w:cs="Calibri"/>
                <w:color w:val="000000"/>
              </w:rPr>
              <w:t>Përmes një kërkesës të bërë nga ana e palës është kërkuar qe parcela 101-0 &amp; 102/2 ti parashihet afarizëm</w:t>
            </w:r>
          </w:p>
        </w:tc>
        <w:tc>
          <w:tcPr>
            <w:tcW w:w="1080" w:type="dxa"/>
            <w:shd w:val="clear" w:color="auto" w:fill="auto"/>
          </w:tcPr>
          <w:p w:rsidR="002E78B3" w:rsidRPr="00357CB8" w:rsidRDefault="002E78B3" w:rsidP="004F0E19">
            <w:pPr>
              <w:rPr>
                <w:rFonts w:ascii="Book Antiqua" w:hAnsi="Book Antiqua"/>
              </w:rPr>
            </w:pPr>
          </w:p>
          <w:p w:rsidR="002E78B3" w:rsidRPr="00357CB8" w:rsidRDefault="002E78B3" w:rsidP="004F0E19">
            <w:pPr>
              <w:rPr>
                <w:rFonts w:ascii="Book Antiqua" w:hAnsi="Book Antiqua"/>
              </w:rPr>
            </w:pPr>
          </w:p>
          <w:p w:rsidR="002E78B3" w:rsidRPr="00357CB8" w:rsidRDefault="002E78B3" w:rsidP="004F0E19">
            <w:pPr>
              <w:rPr>
                <w:rFonts w:ascii="Book Antiqua" w:hAnsi="Book Antiqua"/>
              </w:rPr>
            </w:pPr>
            <w:r w:rsidRPr="00357CB8">
              <w:rPr>
                <w:rFonts w:ascii="Book Antiqua" w:hAnsi="Book Antiqua"/>
              </w:rPr>
              <w:t xml:space="preserve">     /</w:t>
            </w:r>
          </w:p>
        </w:tc>
        <w:tc>
          <w:tcPr>
            <w:tcW w:w="3870" w:type="dxa"/>
            <w:shd w:val="clear" w:color="auto" w:fill="auto"/>
          </w:tcPr>
          <w:p w:rsidR="002E78B3" w:rsidRPr="00357CB8" w:rsidRDefault="002E78B3" w:rsidP="004F0E19">
            <w:pPr>
              <w:rPr>
                <w:rFonts w:ascii="Book Antiqua" w:hAnsi="Book Antiqua"/>
              </w:rPr>
            </w:pPr>
            <w:r w:rsidRPr="00357CB8">
              <w:rPr>
                <w:rFonts w:ascii="Calibri" w:hAnsi="Calibri" w:cs="Calibri"/>
                <w:color w:val="000000"/>
              </w:rPr>
              <w:t>Kërkesa pranohet, grupi punues ka konstatuar qe parcela për te cilën palë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357CB8">
              <w:rPr>
                <w:rFonts w:ascii="Calibri" w:hAnsi="Calibri" w:cs="Calibri"/>
                <w:color w:val="000000"/>
              </w:rPr>
              <w:t>ka bëre krekës është zonë ndërtimi dhe ne si komision mendojmë</w:t>
            </w:r>
            <w:r>
              <w:rPr>
                <w:rFonts w:ascii="Calibri" w:hAnsi="Calibri" w:cs="Calibri"/>
                <w:color w:val="000000"/>
              </w:rPr>
              <w:t xml:space="preserve"> qe ky rast </w:t>
            </w:r>
            <w:r w:rsidRPr="00357CB8">
              <w:rPr>
                <w:rFonts w:ascii="Calibri" w:hAnsi="Calibri" w:cs="Calibri"/>
                <w:color w:val="000000"/>
              </w:rPr>
              <w:t>është trajtua</w:t>
            </w:r>
            <w:r>
              <w:rPr>
                <w:rFonts w:ascii="Calibri" w:hAnsi="Calibri" w:cs="Calibri"/>
                <w:color w:val="000000"/>
              </w:rPr>
              <w:t>r</w:t>
            </w:r>
            <w:r w:rsidRPr="00357CB8">
              <w:rPr>
                <w:rFonts w:ascii="Calibri" w:hAnsi="Calibri" w:cs="Calibri"/>
                <w:color w:val="000000"/>
              </w:rPr>
              <w:t xml:space="preserve"> me HZ.</w:t>
            </w:r>
          </w:p>
        </w:tc>
      </w:tr>
      <w:tr w:rsidR="002E78B3" w:rsidRPr="00357CB8" w:rsidTr="004F0E19">
        <w:tc>
          <w:tcPr>
            <w:tcW w:w="270" w:type="dxa"/>
            <w:shd w:val="clear" w:color="auto" w:fill="auto"/>
          </w:tcPr>
          <w:p w:rsidR="002E78B3" w:rsidRPr="00357CB8" w:rsidRDefault="002E78B3" w:rsidP="004F0E19">
            <w:pPr>
              <w:rPr>
                <w:rFonts w:ascii="Book Antiqua" w:hAnsi="Book Antiqua"/>
              </w:rPr>
            </w:pPr>
            <w:r w:rsidRPr="00357CB8">
              <w:rPr>
                <w:rFonts w:ascii="Book Antiqua" w:hAnsi="Book Antiqua"/>
              </w:rPr>
              <w:t>7</w:t>
            </w:r>
          </w:p>
        </w:tc>
        <w:tc>
          <w:tcPr>
            <w:tcW w:w="1620" w:type="dxa"/>
            <w:shd w:val="clear" w:color="auto" w:fill="auto"/>
          </w:tcPr>
          <w:p w:rsidR="002E78B3" w:rsidRPr="00357CB8" w:rsidRDefault="002E78B3" w:rsidP="004F0E19">
            <w:pPr>
              <w:rPr>
                <w:rFonts w:ascii="Book Antiqua" w:hAnsi="Book Antiqua"/>
              </w:rPr>
            </w:pPr>
            <w:r w:rsidRPr="00357CB8">
              <w:rPr>
                <w:rFonts w:ascii="Book Antiqua" w:hAnsi="Book Antiqua"/>
              </w:rPr>
              <w:t xml:space="preserve">Gegë </w:t>
            </w:r>
            <w:proofErr w:type="spellStart"/>
            <w:r w:rsidRPr="00357CB8">
              <w:rPr>
                <w:rFonts w:ascii="Book Antiqua" w:hAnsi="Book Antiqua"/>
              </w:rPr>
              <w:t>Dedaj</w:t>
            </w:r>
            <w:proofErr w:type="spellEnd"/>
          </w:p>
        </w:tc>
        <w:tc>
          <w:tcPr>
            <w:tcW w:w="1980" w:type="dxa"/>
            <w:shd w:val="clear" w:color="auto" w:fill="auto"/>
          </w:tcPr>
          <w:p w:rsidR="002E78B3" w:rsidRPr="00357CB8" w:rsidRDefault="002E78B3" w:rsidP="004F0E19">
            <w:pPr>
              <w:rPr>
                <w:rFonts w:ascii="Book Antiqua" w:hAnsi="Book Antiqua"/>
              </w:rPr>
            </w:pPr>
            <w:r w:rsidRPr="00357CB8">
              <w:rPr>
                <w:rFonts w:ascii="Book Antiqua" w:hAnsi="Book Antiqua"/>
              </w:rPr>
              <w:t>Kërkoj nga komuna e Klinë parcela ime te parashihet zonë ku lejohet ndërtimi i hotelit</w:t>
            </w:r>
          </w:p>
        </w:tc>
        <w:tc>
          <w:tcPr>
            <w:tcW w:w="2250" w:type="dxa"/>
            <w:shd w:val="clear" w:color="auto" w:fill="auto"/>
          </w:tcPr>
          <w:p w:rsidR="002E78B3" w:rsidRPr="00357CB8" w:rsidRDefault="002E78B3" w:rsidP="004F0E19">
            <w:pPr>
              <w:rPr>
                <w:rFonts w:ascii="Book Antiqua" w:hAnsi="Book Antiqua"/>
              </w:rPr>
            </w:pPr>
            <w:r w:rsidRPr="00357CB8">
              <w:rPr>
                <w:rFonts w:ascii="Calibri" w:hAnsi="Calibri" w:cs="Calibri"/>
                <w:color w:val="000000"/>
              </w:rPr>
              <w:t xml:space="preserve">Përmes një kërkesës të bërë nga ana e palës është kërkua qe parcela 51-2 ti parashihet </w:t>
            </w:r>
            <w:proofErr w:type="spellStart"/>
            <w:r w:rsidRPr="00357CB8">
              <w:rPr>
                <w:rFonts w:ascii="Calibri" w:hAnsi="Calibri" w:cs="Calibri"/>
                <w:color w:val="000000"/>
              </w:rPr>
              <w:t>destinimi</w:t>
            </w:r>
            <w:proofErr w:type="spellEnd"/>
            <w:r w:rsidRPr="00357CB8">
              <w:rPr>
                <w:rFonts w:ascii="Calibri" w:hAnsi="Calibri" w:cs="Calibri"/>
                <w:color w:val="000000"/>
              </w:rPr>
              <w:t xml:space="preserve"> Hotelier</w:t>
            </w:r>
          </w:p>
        </w:tc>
        <w:tc>
          <w:tcPr>
            <w:tcW w:w="1080" w:type="dxa"/>
            <w:shd w:val="clear" w:color="auto" w:fill="auto"/>
          </w:tcPr>
          <w:p w:rsidR="002E78B3" w:rsidRPr="00357CB8" w:rsidRDefault="002E78B3" w:rsidP="004F0E19">
            <w:pPr>
              <w:rPr>
                <w:rFonts w:ascii="Book Antiqua" w:hAnsi="Book Antiqua"/>
              </w:rPr>
            </w:pPr>
          </w:p>
          <w:p w:rsidR="002E78B3" w:rsidRPr="00357CB8" w:rsidRDefault="002E78B3" w:rsidP="004F0E19">
            <w:pPr>
              <w:rPr>
                <w:rFonts w:ascii="Book Antiqua" w:hAnsi="Book Antiqua"/>
              </w:rPr>
            </w:pPr>
          </w:p>
          <w:p w:rsidR="002E78B3" w:rsidRPr="00357CB8" w:rsidRDefault="002E78B3" w:rsidP="004F0E19">
            <w:pPr>
              <w:rPr>
                <w:rFonts w:ascii="Book Antiqua" w:hAnsi="Book Antiqua"/>
              </w:rPr>
            </w:pPr>
            <w:r w:rsidRPr="00357CB8">
              <w:rPr>
                <w:rFonts w:ascii="Book Antiqua" w:hAnsi="Book Antiqua"/>
              </w:rPr>
              <w:t xml:space="preserve">  </w:t>
            </w:r>
            <w:r>
              <w:rPr>
                <w:rFonts w:ascii="Book Antiqua" w:hAnsi="Book Antiqua"/>
              </w:rPr>
              <w:t xml:space="preserve"> </w:t>
            </w:r>
            <w:r w:rsidRPr="00357CB8">
              <w:rPr>
                <w:rFonts w:ascii="Book Antiqua" w:hAnsi="Book Antiqua"/>
              </w:rPr>
              <w:t>/</w:t>
            </w:r>
          </w:p>
        </w:tc>
        <w:tc>
          <w:tcPr>
            <w:tcW w:w="3870" w:type="dxa"/>
            <w:shd w:val="clear" w:color="auto" w:fill="auto"/>
          </w:tcPr>
          <w:p w:rsidR="002E78B3" w:rsidRPr="00357CB8" w:rsidRDefault="002E78B3" w:rsidP="004F0E19">
            <w:pPr>
              <w:rPr>
                <w:rFonts w:ascii="Book Antiqua" w:hAnsi="Book Antiqua"/>
              </w:rPr>
            </w:pPr>
            <w:r w:rsidRPr="00357CB8">
              <w:rPr>
                <w:rFonts w:ascii="Calibri" w:hAnsi="Calibri" w:cs="Calibri"/>
                <w:color w:val="000000"/>
              </w:rPr>
              <w:t>Kërkesa pranohet, grupi punues ka konstatuar qe parcela për te cilën palë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357CB8">
              <w:rPr>
                <w:rFonts w:ascii="Calibri" w:hAnsi="Calibri" w:cs="Calibri"/>
                <w:color w:val="000000"/>
              </w:rPr>
              <w:t>ka bere krekës është zonë ndërtimi dhe komisioni do ta rekomandoj kërkesën tek hartuesi I HZ</w:t>
            </w:r>
          </w:p>
        </w:tc>
      </w:tr>
      <w:tr w:rsidR="002E78B3" w:rsidRPr="00357CB8" w:rsidTr="004F0E19">
        <w:tc>
          <w:tcPr>
            <w:tcW w:w="270" w:type="dxa"/>
            <w:shd w:val="clear" w:color="auto" w:fill="auto"/>
          </w:tcPr>
          <w:p w:rsidR="002E78B3" w:rsidRPr="00357CB8" w:rsidRDefault="002E78B3" w:rsidP="004F0E19">
            <w:pPr>
              <w:rPr>
                <w:rFonts w:ascii="Book Antiqua" w:hAnsi="Book Antiqua"/>
              </w:rPr>
            </w:pPr>
            <w:r w:rsidRPr="00357CB8">
              <w:rPr>
                <w:rFonts w:ascii="Book Antiqua" w:hAnsi="Book Antiqua"/>
              </w:rPr>
              <w:t>8</w:t>
            </w:r>
          </w:p>
        </w:tc>
        <w:tc>
          <w:tcPr>
            <w:tcW w:w="1620" w:type="dxa"/>
            <w:shd w:val="clear" w:color="auto" w:fill="auto"/>
          </w:tcPr>
          <w:p w:rsidR="002E78B3" w:rsidRPr="00357CB8" w:rsidRDefault="002E78B3" w:rsidP="004F0E19">
            <w:pPr>
              <w:rPr>
                <w:rFonts w:ascii="Book Antiqua" w:hAnsi="Book Antiqua"/>
              </w:rPr>
            </w:pPr>
            <w:proofErr w:type="spellStart"/>
            <w:r w:rsidRPr="00357CB8">
              <w:rPr>
                <w:rFonts w:ascii="Book Antiqua" w:hAnsi="Book Antiqua"/>
              </w:rPr>
              <w:t>Miftar</w:t>
            </w:r>
            <w:proofErr w:type="spellEnd"/>
            <w:r w:rsidRPr="00357CB8">
              <w:rPr>
                <w:rFonts w:ascii="Book Antiqua" w:hAnsi="Book Antiqua"/>
              </w:rPr>
              <w:t xml:space="preserve"> </w:t>
            </w:r>
            <w:proofErr w:type="spellStart"/>
            <w:r w:rsidRPr="00357CB8">
              <w:rPr>
                <w:rFonts w:ascii="Book Antiqua" w:hAnsi="Book Antiqua"/>
              </w:rPr>
              <w:t>Hasanaj</w:t>
            </w:r>
            <w:proofErr w:type="spellEnd"/>
          </w:p>
        </w:tc>
        <w:tc>
          <w:tcPr>
            <w:tcW w:w="1980" w:type="dxa"/>
            <w:shd w:val="clear" w:color="auto" w:fill="auto"/>
          </w:tcPr>
          <w:p w:rsidR="002E78B3" w:rsidRPr="00357CB8" w:rsidRDefault="002E78B3" w:rsidP="004F0E19">
            <w:pPr>
              <w:rPr>
                <w:rFonts w:ascii="Book Antiqua" w:hAnsi="Book Antiqua"/>
              </w:rPr>
            </w:pPr>
            <w:r w:rsidRPr="00357CB8">
              <w:rPr>
                <w:rFonts w:ascii="Book Antiqua" w:hAnsi="Book Antiqua"/>
              </w:rPr>
              <w:t xml:space="preserve">Kërkoj nga </w:t>
            </w:r>
            <w:r>
              <w:rPr>
                <w:rFonts w:ascii="Book Antiqua" w:hAnsi="Book Antiqua"/>
              </w:rPr>
              <w:t xml:space="preserve">komuna e Klinë parcela ime te </w:t>
            </w:r>
            <w:r w:rsidRPr="00357CB8">
              <w:rPr>
                <w:rFonts w:ascii="Book Antiqua" w:hAnsi="Book Antiqua"/>
              </w:rPr>
              <w:t xml:space="preserve"> trajtohet me HZ si zonë ndërtimi</w:t>
            </w:r>
          </w:p>
        </w:tc>
        <w:tc>
          <w:tcPr>
            <w:tcW w:w="2250" w:type="dxa"/>
            <w:shd w:val="clear" w:color="auto" w:fill="auto"/>
          </w:tcPr>
          <w:p w:rsidR="002E78B3" w:rsidRPr="00357CB8" w:rsidRDefault="002E78B3" w:rsidP="004F0E19">
            <w:pPr>
              <w:rPr>
                <w:rFonts w:ascii="Calibri" w:hAnsi="Calibri" w:cs="Calibri"/>
                <w:color w:val="000000"/>
              </w:rPr>
            </w:pPr>
            <w:r w:rsidRPr="00357CB8">
              <w:rPr>
                <w:rFonts w:ascii="Calibri" w:hAnsi="Calibri" w:cs="Calibri"/>
                <w:color w:val="000000"/>
              </w:rPr>
              <w:t xml:space="preserve">Pronar I parcelës </w:t>
            </w:r>
            <w:r>
              <w:rPr>
                <w:rFonts w:ascii="Calibri" w:hAnsi="Calibri" w:cs="Calibri"/>
                <w:color w:val="000000"/>
              </w:rPr>
              <w:t xml:space="preserve">2202-0,  </w:t>
            </w:r>
            <w:r w:rsidRPr="00357CB8">
              <w:rPr>
                <w:rFonts w:ascii="Calibri" w:hAnsi="Calibri" w:cs="Calibri"/>
                <w:color w:val="000000"/>
              </w:rPr>
              <w:t>1253-0,1255-0,1256-0,1752-0,1754-0,1755-0 dhe 1764-0-ZK-Dresnik te trajtohet si zonë ndërtimi</w:t>
            </w:r>
            <w:r>
              <w:rPr>
                <w:rFonts w:ascii="Calibri" w:hAnsi="Calibri" w:cs="Calibri"/>
                <w:color w:val="000000"/>
              </w:rPr>
              <w:t xml:space="preserve"> pasi qe </w:t>
            </w:r>
            <w:r w:rsidRPr="00357CB8">
              <w:rPr>
                <w:rFonts w:ascii="Calibri" w:hAnsi="Calibri" w:cs="Calibri"/>
                <w:color w:val="000000"/>
              </w:rPr>
              <w:t xml:space="preserve"> brenda</w:t>
            </w:r>
            <w:r>
              <w:rPr>
                <w:rFonts w:ascii="Calibri" w:hAnsi="Calibri" w:cs="Calibri"/>
                <w:color w:val="000000"/>
              </w:rPr>
              <w:t xml:space="preserve"> zone </w:t>
            </w:r>
            <w:r w:rsidRPr="00357CB8">
              <w:rPr>
                <w:rFonts w:ascii="Calibri" w:hAnsi="Calibri" w:cs="Calibri"/>
                <w:color w:val="000000"/>
              </w:rPr>
              <w:t xml:space="preserve"> ka ndërtimi.</w:t>
            </w:r>
          </w:p>
        </w:tc>
        <w:tc>
          <w:tcPr>
            <w:tcW w:w="1080" w:type="dxa"/>
            <w:shd w:val="clear" w:color="auto" w:fill="auto"/>
          </w:tcPr>
          <w:p w:rsidR="002E78B3" w:rsidRPr="00357CB8" w:rsidRDefault="002E78B3" w:rsidP="004F0E19">
            <w:pPr>
              <w:rPr>
                <w:rFonts w:ascii="Book Antiqua" w:hAnsi="Book Antiqua"/>
              </w:rPr>
            </w:pPr>
          </w:p>
          <w:p w:rsidR="002E78B3" w:rsidRPr="00357CB8" w:rsidRDefault="002E78B3" w:rsidP="004F0E19">
            <w:pPr>
              <w:rPr>
                <w:rFonts w:ascii="Book Antiqua" w:hAnsi="Book Antiqua"/>
              </w:rPr>
            </w:pPr>
          </w:p>
          <w:p w:rsidR="002E78B3" w:rsidRPr="00357CB8" w:rsidRDefault="002E78B3" w:rsidP="004F0E19">
            <w:pPr>
              <w:rPr>
                <w:rFonts w:ascii="Book Antiqua" w:hAnsi="Book Antiqua"/>
              </w:rPr>
            </w:pPr>
          </w:p>
          <w:p w:rsidR="002E78B3" w:rsidRPr="00357CB8" w:rsidRDefault="002E78B3" w:rsidP="004F0E19">
            <w:pPr>
              <w:rPr>
                <w:rFonts w:ascii="Book Antiqua" w:hAnsi="Book Antiqua"/>
              </w:rPr>
            </w:pPr>
            <w:r w:rsidRPr="00357CB8">
              <w:rPr>
                <w:rFonts w:ascii="Book Antiqua" w:hAnsi="Book Antiqua"/>
              </w:rPr>
              <w:t xml:space="preserve">     </w:t>
            </w:r>
            <w:r>
              <w:rPr>
                <w:rFonts w:ascii="Book Antiqua" w:hAnsi="Book Antiqua"/>
              </w:rPr>
              <w:t>/</w:t>
            </w:r>
          </w:p>
        </w:tc>
        <w:tc>
          <w:tcPr>
            <w:tcW w:w="3870" w:type="dxa"/>
            <w:shd w:val="clear" w:color="auto" w:fill="auto"/>
          </w:tcPr>
          <w:p w:rsidR="002E78B3" w:rsidRPr="00357CB8" w:rsidRDefault="002E78B3" w:rsidP="004F0E19">
            <w:pPr>
              <w:rPr>
                <w:rFonts w:ascii="Calibri" w:hAnsi="Calibri" w:cs="Calibri"/>
                <w:color w:val="000000"/>
              </w:rPr>
            </w:pPr>
            <w:r w:rsidRPr="00357CB8">
              <w:rPr>
                <w:rFonts w:ascii="Calibri" w:hAnsi="Calibri" w:cs="Calibri"/>
                <w:color w:val="000000"/>
              </w:rPr>
              <w:t>Kërkesa pranohet, grupi punues ka konstatuar qe parcelat për te cilën palë</w:t>
            </w:r>
            <w:r>
              <w:rPr>
                <w:rFonts w:ascii="Calibri" w:hAnsi="Calibri" w:cs="Calibri"/>
                <w:color w:val="000000"/>
              </w:rPr>
              <w:t xml:space="preserve"> e </w:t>
            </w:r>
            <w:r w:rsidRPr="00357CB8">
              <w:rPr>
                <w:rFonts w:ascii="Calibri" w:hAnsi="Calibri" w:cs="Calibri"/>
                <w:color w:val="000000"/>
              </w:rPr>
              <w:t>ka bere krekës është trajtuar me HZ dhe te njëjtat brenda zonës  te ndërtimi andaj  ne si komision mendojmë</w:t>
            </w:r>
            <w:r>
              <w:rPr>
                <w:rFonts w:ascii="Calibri" w:hAnsi="Calibri" w:cs="Calibri"/>
                <w:color w:val="000000"/>
              </w:rPr>
              <w:t xml:space="preserve"> qe ky rast </w:t>
            </w:r>
            <w:r w:rsidRPr="00357CB8">
              <w:rPr>
                <w:rFonts w:ascii="Calibri" w:hAnsi="Calibri" w:cs="Calibri"/>
                <w:color w:val="000000"/>
              </w:rPr>
              <w:t xml:space="preserve"> është trajtua</w:t>
            </w:r>
            <w:r>
              <w:rPr>
                <w:rFonts w:ascii="Calibri" w:hAnsi="Calibri" w:cs="Calibri"/>
                <w:color w:val="000000"/>
              </w:rPr>
              <w:t>r</w:t>
            </w:r>
            <w:r w:rsidRPr="00357CB8">
              <w:rPr>
                <w:rFonts w:ascii="Calibri" w:hAnsi="Calibri" w:cs="Calibri"/>
                <w:color w:val="000000"/>
              </w:rPr>
              <w:t xml:space="preserve"> me HZ..</w:t>
            </w:r>
          </w:p>
        </w:tc>
      </w:tr>
    </w:tbl>
    <w:p w:rsidR="002E78B3" w:rsidRPr="00357CB8" w:rsidRDefault="002E78B3" w:rsidP="002E78B3">
      <w:pPr>
        <w:rPr>
          <w:rFonts w:ascii="Book Antiqua" w:hAnsi="Book Antiqua"/>
        </w:rPr>
      </w:pPr>
    </w:p>
    <w:p w:rsidR="002E78B3" w:rsidRDefault="002E78B3" w:rsidP="002E78B3"/>
    <w:p w:rsidR="002E78B3" w:rsidRDefault="002E78B3" w:rsidP="00D43700">
      <w:pPr>
        <w:ind w:left="6480" w:firstLine="720"/>
      </w:pPr>
    </w:p>
    <w:p w:rsidR="002E78B3" w:rsidRDefault="002E78B3" w:rsidP="00D43700">
      <w:pPr>
        <w:ind w:left="6480" w:firstLine="720"/>
        <w:rPr>
          <w:b/>
        </w:rPr>
      </w:pPr>
    </w:p>
    <w:p w:rsidR="002E78B3" w:rsidRPr="002E78B3" w:rsidRDefault="002E78B3" w:rsidP="002E78B3">
      <w:r w:rsidRPr="00D07175">
        <w:rPr>
          <w:noProof/>
          <w:lang w:val="en-US"/>
        </w:rPr>
        <w:lastRenderedPageBreak/>
        <w:drawing>
          <wp:inline distT="0" distB="0" distL="0" distR="0" wp14:anchorId="268345EE" wp14:editId="151E73F6">
            <wp:extent cx="6172200" cy="873023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8730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E78B3" w:rsidRPr="002E78B3" w:rsidSect="002D40C7">
      <w:pgSz w:w="12240" w:h="15840"/>
      <w:pgMar w:top="540" w:right="144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36B" w:rsidRDefault="00AA236B">
      <w:r>
        <w:separator/>
      </w:r>
    </w:p>
  </w:endnote>
  <w:endnote w:type="continuationSeparator" w:id="0">
    <w:p w:rsidR="00AA236B" w:rsidRDefault="00AA2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36B" w:rsidRDefault="00AA236B">
      <w:r>
        <w:separator/>
      </w:r>
    </w:p>
  </w:footnote>
  <w:footnote w:type="continuationSeparator" w:id="0">
    <w:p w:rsidR="00AA236B" w:rsidRDefault="00AA23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E9513E"/>
    <w:multiLevelType w:val="hybridMultilevel"/>
    <w:tmpl w:val="8F0C4E74"/>
    <w:lvl w:ilvl="0" w:tplc="1316AA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95F"/>
    <w:rsid w:val="00000317"/>
    <w:rsid w:val="000078DB"/>
    <w:rsid w:val="00007A8A"/>
    <w:rsid w:val="00017576"/>
    <w:rsid w:val="00020A7D"/>
    <w:rsid w:val="00041881"/>
    <w:rsid w:val="00047B02"/>
    <w:rsid w:val="00062BD3"/>
    <w:rsid w:val="00064E7B"/>
    <w:rsid w:val="00073510"/>
    <w:rsid w:val="00077126"/>
    <w:rsid w:val="0008192A"/>
    <w:rsid w:val="00083F94"/>
    <w:rsid w:val="0009389D"/>
    <w:rsid w:val="000A0D7C"/>
    <w:rsid w:val="000A214B"/>
    <w:rsid w:val="000B1885"/>
    <w:rsid w:val="000B5F40"/>
    <w:rsid w:val="000C5A90"/>
    <w:rsid w:val="000F2478"/>
    <w:rsid w:val="000F344B"/>
    <w:rsid w:val="000F606B"/>
    <w:rsid w:val="00115390"/>
    <w:rsid w:val="00122B9E"/>
    <w:rsid w:val="00124D55"/>
    <w:rsid w:val="00126D1E"/>
    <w:rsid w:val="00132DB8"/>
    <w:rsid w:val="00135D00"/>
    <w:rsid w:val="00147146"/>
    <w:rsid w:val="001A7C55"/>
    <w:rsid w:val="001B31CC"/>
    <w:rsid w:val="001D21E5"/>
    <w:rsid w:val="001E452A"/>
    <w:rsid w:val="001F74A0"/>
    <w:rsid w:val="0020240F"/>
    <w:rsid w:val="00220BB7"/>
    <w:rsid w:val="002228AD"/>
    <w:rsid w:val="00232FAB"/>
    <w:rsid w:val="002514B9"/>
    <w:rsid w:val="00252587"/>
    <w:rsid w:val="0025659D"/>
    <w:rsid w:val="00271CF5"/>
    <w:rsid w:val="0027203F"/>
    <w:rsid w:val="002756ED"/>
    <w:rsid w:val="00283339"/>
    <w:rsid w:val="002859CA"/>
    <w:rsid w:val="002A274B"/>
    <w:rsid w:val="002B03A3"/>
    <w:rsid w:val="002B3434"/>
    <w:rsid w:val="002D40C7"/>
    <w:rsid w:val="002E493C"/>
    <w:rsid w:val="002E78B3"/>
    <w:rsid w:val="002F10FF"/>
    <w:rsid w:val="002F2C41"/>
    <w:rsid w:val="002F5F2D"/>
    <w:rsid w:val="002F7365"/>
    <w:rsid w:val="00302873"/>
    <w:rsid w:val="003072FB"/>
    <w:rsid w:val="0031605D"/>
    <w:rsid w:val="00322EC5"/>
    <w:rsid w:val="003314A7"/>
    <w:rsid w:val="0033348A"/>
    <w:rsid w:val="00333645"/>
    <w:rsid w:val="0034641B"/>
    <w:rsid w:val="00377C87"/>
    <w:rsid w:val="00393D61"/>
    <w:rsid w:val="003B0124"/>
    <w:rsid w:val="003B0D2F"/>
    <w:rsid w:val="003B2AD9"/>
    <w:rsid w:val="003C0080"/>
    <w:rsid w:val="003D34D9"/>
    <w:rsid w:val="003E2BCF"/>
    <w:rsid w:val="003F595F"/>
    <w:rsid w:val="0040051A"/>
    <w:rsid w:val="00425A0D"/>
    <w:rsid w:val="004331E6"/>
    <w:rsid w:val="00434819"/>
    <w:rsid w:val="00450628"/>
    <w:rsid w:val="004520AD"/>
    <w:rsid w:val="004571FE"/>
    <w:rsid w:val="004769CC"/>
    <w:rsid w:val="0049156F"/>
    <w:rsid w:val="0049301F"/>
    <w:rsid w:val="00496365"/>
    <w:rsid w:val="004B16D9"/>
    <w:rsid w:val="004B2753"/>
    <w:rsid w:val="004B28F1"/>
    <w:rsid w:val="004B6AD5"/>
    <w:rsid w:val="004C5BF6"/>
    <w:rsid w:val="004D165C"/>
    <w:rsid w:val="004D57B8"/>
    <w:rsid w:val="004F15F4"/>
    <w:rsid w:val="00513676"/>
    <w:rsid w:val="0051474F"/>
    <w:rsid w:val="0051719E"/>
    <w:rsid w:val="00542BB3"/>
    <w:rsid w:val="005571CA"/>
    <w:rsid w:val="00562C16"/>
    <w:rsid w:val="005636C1"/>
    <w:rsid w:val="00566E2B"/>
    <w:rsid w:val="005700CD"/>
    <w:rsid w:val="00575B11"/>
    <w:rsid w:val="00585F49"/>
    <w:rsid w:val="00594BFB"/>
    <w:rsid w:val="005B0490"/>
    <w:rsid w:val="005B7BC9"/>
    <w:rsid w:val="005C604F"/>
    <w:rsid w:val="005D3BE6"/>
    <w:rsid w:val="005E754B"/>
    <w:rsid w:val="00612B76"/>
    <w:rsid w:val="00615B14"/>
    <w:rsid w:val="00622035"/>
    <w:rsid w:val="00642567"/>
    <w:rsid w:val="006466DB"/>
    <w:rsid w:val="00661444"/>
    <w:rsid w:val="0069254B"/>
    <w:rsid w:val="006955B2"/>
    <w:rsid w:val="006B1418"/>
    <w:rsid w:val="006B4375"/>
    <w:rsid w:val="006C0D96"/>
    <w:rsid w:val="006C45B1"/>
    <w:rsid w:val="006C553B"/>
    <w:rsid w:val="006D4E86"/>
    <w:rsid w:val="006D7477"/>
    <w:rsid w:val="006D7FB3"/>
    <w:rsid w:val="006E20DA"/>
    <w:rsid w:val="006E4BF8"/>
    <w:rsid w:val="006F5376"/>
    <w:rsid w:val="007078D6"/>
    <w:rsid w:val="007155CE"/>
    <w:rsid w:val="00732E74"/>
    <w:rsid w:val="00740D2D"/>
    <w:rsid w:val="00742707"/>
    <w:rsid w:val="007441E1"/>
    <w:rsid w:val="00770C0F"/>
    <w:rsid w:val="00774941"/>
    <w:rsid w:val="00777F90"/>
    <w:rsid w:val="0078704C"/>
    <w:rsid w:val="007B1153"/>
    <w:rsid w:val="007B27D9"/>
    <w:rsid w:val="007C0AA9"/>
    <w:rsid w:val="007C4D7C"/>
    <w:rsid w:val="007D7BDA"/>
    <w:rsid w:val="007E0E2B"/>
    <w:rsid w:val="007E2BCD"/>
    <w:rsid w:val="007E62FB"/>
    <w:rsid w:val="007E783A"/>
    <w:rsid w:val="007F4572"/>
    <w:rsid w:val="007F51B0"/>
    <w:rsid w:val="00804F96"/>
    <w:rsid w:val="00813DCB"/>
    <w:rsid w:val="00816356"/>
    <w:rsid w:val="00816DC4"/>
    <w:rsid w:val="008310F9"/>
    <w:rsid w:val="00834CBA"/>
    <w:rsid w:val="008624DE"/>
    <w:rsid w:val="00864631"/>
    <w:rsid w:val="008672D8"/>
    <w:rsid w:val="00870D85"/>
    <w:rsid w:val="0087626F"/>
    <w:rsid w:val="008868D2"/>
    <w:rsid w:val="00890FA4"/>
    <w:rsid w:val="00896D41"/>
    <w:rsid w:val="008A2F7F"/>
    <w:rsid w:val="008B0E4D"/>
    <w:rsid w:val="008B6AC4"/>
    <w:rsid w:val="008D1B80"/>
    <w:rsid w:val="008D6FFE"/>
    <w:rsid w:val="008E3F4F"/>
    <w:rsid w:val="00902E74"/>
    <w:rsid w:val="009068BD"/>
    <w:rsid w:val="00921968"/>
    <w:rsid w:val="009334C5"/>
    <w:rsid w:val="00933AE8"/>
    <w:rsid w:val="009340E4"/>
    <w:rsid w:val="00936B5C"/>
    <w:rsid w:val="00946978"/>
    <w:rsid w:val="00947578"/>
    <w:rsid w:val="00950826"/>
    <w:rsid w:val="00952105"/>
    <w:rsid w:val="00953638"/>
    <w:rsid w:val="00954F1B"/>
    <w:rsid w:val="009679B3"/>
    <w:rsid w:val="00970E7B"/>
    <w:rsid w:val="00980716"/>
    <w:rsid w:val="00982FF7"/>
    <w:rsid w:val="009838EA"/>
    <w:rsid w:val="009870AC"/>
    <w:rsid w:val="00991C13"/>
    <w:rsid w:val="009A1D4F"/>
    <w:rsid w:val="009B6F6D"/>
    <w:rsid w:val="009B6FB0"/>
    <w:rsid w:val="009C7CD3"/>
    <w:rsid w:val="009D7FE1"/>
    <w:rsid w:val="009E1569"/>
    <w:rsid w:val="00A11680"/>
    <w:rsid w:val="00A1261E"/>
    <w:rsid w:val="00A23931"/>
    <w:rsid w:val="00A32256"/>
    <w:rsid w:val="00A34B7F"/>
    <w:rsid w:val="00A5202C"/>
    <w:rsid w:val="00A57963"/>
    <w:rsid w:val="00A6466F"/>
    <w:rsid w:val="00A66329"/>
    <w:rsid w:val="00A67E18"/>
    <w:rsid w:val="00A7794E"/>
    <w:rsid w:val="00A8139F"/>
    <w:rsid w:val="00A85D6F"/>
    <w:rsid w:val="00A85DC3"/>
    <w:rsid w:val="00AA236B"/>
    <w:rsid w:val="00AA7ABB"/>
    <w:rsid w:val="00AC5C80"/>
    <w:rsid w:val="00AC6288"/>
    <w:rsid w:val="00AD29F0"/>
    <w:rsid w:val="00AE051A"/>
    <w:rsid w:val="00AE5D5D"/>
    <w:rsid w:val="00AF585C"/>
    <w:rsid w:val="00B11CC0"/>
    <w:rsid w:val="00B25A85"/>
    <w:rsid w:val="00B2603A"/>
    <w:rsid w:val="00B31C81"/>
    <w:rsid w:val="00B374E6"/>
    <w:rsid w:val="00B73309"/>
    <w:rsid w:val="00B82CF1"/>
    <w:rsid w:val="00B917AE"/>
    <w:rsid w:val="00BA26AB"/>
    <w:rsid w:val="00BA61D4"/>
    <w:rsid w:val="00BC5B1E"/>
    <w:rsid w:val="00BC6C11"/>
    <w:rsid w:val="00BD12D1"/>
    <w:rsid w:val="00BD2D88"/>
    <w:rsid w:val="00BE20B7"/>
    <w:rsid w:val="00BE2A39"/>
    <w:rsid w:val="00BE2AF7"/>
    <w:rsid w:val="00C03EF9"/>
    <w:rsid w:val="00C1079D"/>
    <w:rsid w:val="00C12119"/>
    <w:rsid w:val="00C235D0"/>
    <w:rsid w:val="00C41926"/>
    <w:rsid w:val="00C535CB"/>
    <w:rsid w:val="00C65D82"/>
    <w:rsid w:val="00C70CD3"/>
    <w:rsid w:val="00C74616"/>
    <w:rsid w:val="00C877C9"/>
    <w:rsid w:val="00C9357C"/>
    <w:rsid w:val="00C951DA"/>
    <w:rsid w:val="00CA3075"/>
    <w:rsid w:val="00CB496A"/>
    <w:rsid w:val="00CD12D7"/>
    <w:rsid w:val="00CE53A7"/>
    <w:rsid w:val="00D057D8"/>
    <w:rsid w:val="00D05D7F"/>
    <w:rsid w:val="00D2273C"/>
    <w:rsid w:val="00D27AD5"/>
    <w:rsid w:val="00D31970"/>
    <w:rsid w:val="00D3764D"/>
    <w:rsid w:val="00D40FD9"/>
    <w:rsid w:val="00D43700"/>
    <w:rsid w:val="00D44457"/>
    <w:rsid w:val="00D46787"/>
    <w:rsid w:val="00D5198E"/>
    <w:rsid w:val="00D54D26"/>
    <w:rsid w:val="00D6750A"/>
    <w:rsid w:val="00D7259F"/>
    <w:rsid w:val="00D74FF9"/>
    <w:rsid w:val="00D90351"/>
    <w:rsid w:val="00DC0178"/>
    <w:rsid w:val="00DD3652"/>
    <w:rsid w:val="00DD4B14"/>
    <w:rsid w:val="00DD558A"/>
    <w:rsid w:val="00DE6E3E"/>
    <w:rsid w:val="00DF41FE"/>
    <w:rsid w:val="00E04965"/>
    <w:rsid w:val="00E26989"/>
    <w:rsid w:val="00E307BC"/>
    <w:rsid w:val="00E53273"/>
    <w:rsid w:val="00E534F4"/>
    <w:rsid w:val="00E57AF1"/>
    <w:rsid w:val="00E671BF"/>
    <w:rsid w:val="00E769DB"/>
    <w:rsid w:val="00E77052"/>
    <w:rsid w:val="00EA42AB"/>
    <w:rsid w:val="00EB5969"/>
    <w:rsid w:val="00EC143A"/>
    <w:rsid w:val="00EC4F96"/>
    <w:rsid w:val="00ED0571"/>
    <w:rsid w:val="00EE2496"/>
    <w:rsid w:val="00EE548E"/>
    <w:rsid w:val="00EF28E5"/>
    <w:rsid w:val="00EF5A17"/>
    <w:rsid w:val="00EF6593"/>
    <w:rsid w:val="00F0554C"/>
    <w:rsid w:val="00F250F7"/>
    <w:rsid w:val="00F524FE"/>
    <w:rsid w:val="00F5736D"/>
    <w:rsid w:val="00F70D3E"/>
    <w:rsid w:val="00F7138B"/>
    <w:rsid w:val="00F7144F"/>
    <w:rsid w:val="00F74A1B"/>
    <w:rsid w:val="00F8519F"/>
    <w:rsid w:val="00FA27CF"/>
    <w:rsid w:val="00FA3240"/>
    <w:rsid w:val="00FB793D"/>
    <w:rsid w:val="00FD598C"/>
    <w:rsid w:val="00FE40B6"/>
    <w:rsid w:val="00FF35AD"/>
    <w:rsid w:val="00FF7324"/>
    <w:rsid w:val="00FF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FAA53E"/>
  <w15:docId w15:val="{A51D0141-6842-41AD-A0A4-816A07490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15F4"/>
    <w:rPr>
      <w:sz w:val="24"/>
      <w:szCs w:val="24"/>
      <w:lang w:val="sq-AL"/>
    </w:rPr>
  </w:style>
  <w:style w:type="paragraph" w:styleId="Heading1">
    <w:name w:val="heading 1"/>
    <w:basedOn w:val="Normal"/>
    <w:next w:val="Normal"/>
    <w:link w:val="Heading1Char"/>
    <w:qFormat/>
    <w:rsid w:val="00D4370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D4B1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D4B1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D4B1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4370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sq-AL"/>
    </w:rPr>
  </w:style>
  <w:style w:type="character" w:styleId="Emphasis">
    <w:name w:val="Emphasis"/>
    <w:basedOn w:val="DefaultParagraphFont"/>
    <w:qFormat/>
    <w:rsid w:val="00D43700"/>
    <w:rPr>
      <w:i/>
      <w:iCs/>
    </w:rPr>
  </w:style>
  <w:style w:type="paragraph" w:styleId="ListParagraph">
    <w:name w:val="List Paragraph"/>
    <w:basedOn w:val="Normal"/>
    <w:uiPriority w:val="34"/>
    <w:qFormat/>
    <w:rsid w:val="004005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li.shala\Desktop\AMBLEMA%20E%20R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C60734-3888-4668-9272-C1F4B1BEF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AMBLEMA E RE</Template>
  <TotalTime>0</TotalTime>
  <Pages>5</Pages>
  <Words>1027</Words>
  <Characters>5856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 Administrator</vt:lpstr>
    </vt:vector>
  </TitlesOfParts>
  <Company>ArtHOUSE.Co.LTD</Company>
  <LinksUpToDate>false</LinksUpToDate>
  <CharactersWithSpaces>6870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 Administrator</dc:title>
  <dc:subject>Amblema per komunen e klines</dc:subject>
  <dc:creator>ali.shala</dc:creator>
  <cp:keywords>Halil BEKAJ</cp:keywords>
  <dc:description>Halil BEKAJ</dc:description>
  <cp:lastModifiedBy>Ali Sh. Gashi</cp:lastModifiedBy>
  <cp:revision>2</cp:revision>
  <cp:lastPrinted>2019-06-20T11:15:00Z</cp:lastPrinted>
  <dcterms:created xsi:type="dcterms:W3CDTF">2020-02-05T07:34:00Z</dcterms:created>
  <dcterms:modified xsi:type="dcterms:W3CDTF">2020-02-05T07:34:00Z</dcterms:modified>
  <cp:category>Halil BEKAJ</cp:category>
</cp:coreProperties>
</file>