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2A" w:rsidRDefault="007F1B2A" w:rsidP="00F83BCB">
      <w:pPr>
        <w:jc w:val="center"/>
      </w:pPr>
      <w:bookmarkStart w:id="0" w:name="_GoBack"/>
      <w:bookmarkEnd w:id="0"/>
    </w:p>
    <w:p w:rsidR="007F1B2A" w:rsidRDefault="007F1B2A" w:rsidP="00F83BCB">
      <w:pPr>
        <w:jc w:val="center"/>
      </w:pPr>
    </w:p>
    <w:p w:rsidR="00F83BCB" w:rsidRDefault="00F83BCB" w:rsidP="00F83BCB">
      <w:pPr>
        <w:jc w:val="center"/>
        <w:rPr>
          <w:b/>
          <w:sz w:val="44"/>
          <w:szCs w:val="44"/>
        </w:rPr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86.25pt" o:ole="">
            <v:imagedata r:id="rId8" o:title=""/>
          </v:shape>
          <o:OLEObject Type="Embed" ProgID="CorelPHOTOPAINT.Image.13" ShapeID="_x0000_i1025" DrawAspect="Content" ObjectID="_1608533534" r:id="rId9"/>
        </w:object>
      </w:r>
    </w:p>
    <w:p w:rsidR="00F83BCB" w:rsidRDefault="00F83BCB" w:rsidP="00F83BCB">
      <w:pPr>
        <w:jc w:val="center"/>
        <w:rPr>
          <w:b/>
          <w:sz w:val="44"/>
          <w:szCs w:val="44"/>
        </w:rPr>
      </w:pPr>
    </w:p>
    <w:p w:rsidR="00F83BCB" w:rsidRDefault="00F83BCB" w:rsidP="0028680B"/>
    <w:p w:rsidR="00F83BCB" w:rsidRDefault="00F83BCB" w:rsidP="0028680B"/>
    <w:p w:rsidR="009B5840" w:rsidRDefault="009B5840" w:rsidP="00345CE2">
      <w:pPr>
        <w:jc w:val="center"/>
        <w:rPr>
          <w:b/>
          <w:sz w:val="44"/>
          <w:szCs w:val="44"/>
        </w:rPr>
      </w:pPr>
    </w:p>
    <w:p w:rsidR="00F83BCB" w:rsidRPr="00345CE2" w:rsidRDefault="00F83BCB" w:rsidP="00345CE2">
      <w:pPr>
        <w:jc w:val="center"/>
        <w:rPr>
          <w:b/>
          <w:sz w:val="44"/>
          <w:szCs w:val="44"/>
        </w:rPr>
      </w:pPr>
      <w:r w:rsidRPr="00345CE2">
        <w:rPr>
          <w:b/>
          <w:sz w:val="44"/>
          <w:szCs w:val="44"/>
        </w:rPr>
        <w:t>Drejtoria për Financa , Ekonomi dhe Zhvillim</w:t>
      </w:r>
    </w:p>
    <w:p w:rsidR="00F83BCB" w:rsidRPr="00E30BDC" w:rsidRDefault="00F83BCB" w:rsidP="0028680B">
      <w:pPr>
        <w:rPr>
          <w:rFonts w:ascii="Arial" w:hAnsi="Arial" w:cs="Arial"/>
          <w:sz w:val="36"/>
          <w:szCs w:val="36"/>
        </w:rPr>
      </w:pPr>
    </w:p>
    <w:p w:rsidR="00F83BCB" w:rsidRDefault="00F83BCB" w:rsidP="0028680B">
      <w:pPr>
        <w:rPr>
          <w:rFonts w:ascii="Arial" w:hAnsi="Arial" w:cs="Arial"/>
          <w:sz w:val="36"/>
          <w:szCs w:val="36"/>
        </w:rPr>
      </w:pPr>
    </w:p>
    <w:p w:rsidR="003A0729" w:rsidRPr="00E30BDC" w:rsidRDefault="003A0729" w:rsidP="0028680B">
      <w:pPr>
        <w:rPr>
          <w:rFonts w:ascii="Arial" w:hAnsi="Arial" w:cs="Arial"/>
          <w:sz w:val="36"/>
          <w:szCs w:val="36"/>
        </w:rPr>
      </w:pPr>
    </w:p>
    <w:p w:rsidR="00F83BCB" w:rsidRPr="00E30BDC" w:rsidRDefault="00F83BCB" w:rsidP="0028680B">
      <w:pPr>
        <w:rPr>
          <w:rFonts w:ascii="Arial" w:hAnsi="Arial" w:cs="Arial"/>
        </w:rPr>
      </w:pPr>
    </w:p>
    <w:p w:rsidR="00F83BCB" w:rsidRPr="003A0729" w:rsidRDefault="00F83BCB" w:rsidP="003A0729">
      <w:pPr>
        <w:jc w:val="center"/>
        <w:rPr>
          <w:b/>
          <w:sz w:val="28"/>
          <w:szCs w:val="28"/>
        </w:rPr>
      </w:pPr>
      <w:r w:rsidRPr="003A0729">
        <w:rPr>
          <w:b/>
          <w:sz w:val="28"/>
          <w:szCs w:val="28"/>
        </w:rPr>
        <w:t>RAPORT</w:t>
      </w:r>
    </w:p>
    <w:p w:rsidR="00F83BCB" w:rsidRPr="003A0729" w:rsidRDefault="00F83BCB" w:rsidP="003A0729">
      <w:pPr>
        <w:jc w:val="center"/>
        <w:rPr>
          <w:b/>
          <w:sz w:val="28"/>
          <w:szCs w:val="28"/>
        </w:rPr>
      </w:pPr>
    </w:p>
    <w:p w:rsidR="00F83BCB" w:rsidRPr="003A0729" w:rsidRDefault="00F83BCB" w:rsidP="003A0729">
      <w:pPr>
        <w:jc w:val="center"/>
        <w:rPr>
          <w:b/>
          <w:sz w:val="28"/>
          <w:szCs w:val="28"/>
        </w:rPr>
      </w:pPr>
      <w:r w:rsidRPr="003A0729">
        <w:rPr>
          <w:b/>
          <w:sz w:val="28"/>
          <w:szCs w:val="28"/>
        </w:rPr>
        <w:t xml:space="preserve">I MENAXHIMIT FINANCIAR KOMUNAL  PËR PERIUDHËN JANAR - </w:t>
      </w:r>
      <w:r w:rsidR="002F7F2D">
        <w:rPr>
          <w:b/>
          <w:sz w:val="28"/>
          <w:szCs w:val="28"/>
        </w:rPr>
        <w:t>DHJETOR</w:t>
      </w:r>
      <w:r w:rsidRPr="003A0729">
        <w:rPr>
          <w:b/>
          <w:sz w:val="28"/>
          <w:szCs w:val="28"/>
        </w:rPr>
        <w:t xml:space="preserve">  201</w:t>
      </w:r>
      <w:r w:rsidR="00094C32">
        <w:rPr>
          <w:b/>
          <w:sz w:val="28"/>
          <w:szCs w:val="28"/>
        </w:rPr>
        <w:t>8</w:t>
      </w:r>
    </w:p>
    <w:p w:rsidR="00F83BCB" w:rsidRPr="003A0729" w:rsidRDefault="00F83BCB" w:rsidP="003A0729">
      <w:pPr>
        <w:jc w:val="center"/>
        <w:rPr>
          <w:b/>
          <w:sz w:val="28"/>
          <w:szCs w:val="28"/>
        </w:rPr>
      </w:pPr>
    </w:p>
    <w:p w:rsidR="00F83BCB" w:rsidRPr="00E30BDC" w:rsidRDefault="00F83BCB" w:rsidP="0028680B">
      <w:pPr>
        <w:rPr>
          <w:rFonts w:ascii="Arial" w:hAnsi="Arial" w:cs="Arial"/>
        </w:rPr>
      </w:pPr>
    </w:p>
    <w:p w:rsidR="00F83BCB" w:rsidRPr="00E30BDC" w:rsidRDefault="00F83BCB" w:rsidP="0028680B">
      <w:pPr>
        <w:rPr>
          <w:rFonts w:ascii="Arial" w:hAnsi="Arial" w:cs="Arial"/>
        </w:rPr>
      </w:pPr>
    </w:p>
    <w:p w:rsidR="00F83BCB" w:rsidRPr="00204A9E" w:rsidRDefault="00F83BCB" w:rsidP="0028680B"/>
    <w:p w:rsidR="00F83BCB" w:rsidRPr="00204A9E" w:rsidRDefault="00F83BCB" w:rsidP="0028680B"/>
    <w:p w:rsidR="00F83BCB" w:rsidRPr="00204A9E" w:rsidRDefault="00F83BCB" w:rsidP="0028680B"/>
    <w:p w:rsidR="00F83BCB" w:rsidRPr="00204A9E" w:rsidRDefault="00F83BCB" w:rsidP="0028680B"/>
    <w:p w:rsidR="00F83BCB" w:rsidRPr="00204A9E" w:rsidRDefault="00F83BCB" w:rsidP="0028680B"/>
    <w:p w:rsidR="00F83BCB" w:rsidRDefault="00F83BCB" w:rsidP="0028680B"/>
    <w:p w:rsidR="00934849" w:rsidRDefault="00934849" w:rsidP="0028680B"/>
    <w:p w:rsidR="00934849" w:rsidRDefault="00934849" w:rsidP="00F83BCB">
      <w:pPr>
        <w:jc w:val="both"/>
        <w:rPr>
          <w:b/>
        </w:rPr>
      </w:pPr>
    </w:p>
    <w:p w:rsidR="00827696" w:rsidRDefault="00827696" w:rsidP="00F83BCB">
      <w:pPr>
        <w:jc w:val="both"/>
        <w:rPr>
          <w:b/>
        </w:rPr>
      </w:pPr>
    </w:p>
    <w:p w:rsidR="00827696" w:rsidRDefault="00827696" w:rsidP="00F83BCB">
      <w:pPr>
        <w:jc w:val="both"/>
        <w:rPr>
          <w:b/>
        </w:rPr>
      </w:pPr>
    </w:p>
    <w:p w:rsidR="00827696" w:rsidRDefault="00827696" w:rsidP="00F83BCB">
      <w:pPr>
        <w:jc w:val="both"/>
        <w:rPr>
          <w:b/>
        </w:rPr>
      </w:pPr>
    </w:p>
    <w:p w:rsidR="00934849" w:rsidRDefault="00934849" w:rsidP="00F83BCB">
      <w:pPr>
        <w:jc w:val="both"/>
        <w:rPr>
          <w:b/>
        </w:rPr>
      </w:pPr>
    </w:p>
    <w:p w:rsidR="00A64866" w:rsidRPr="00A64866" w:rsidRDefault="00A64866" w:rsidP="00A64866">
      <w:pPr>
        <w:rPr>
          <w:b/>
          <w:sz w:val="28"/>
          <w:szCs w:val="28"/>
        </w:rPr>
      </w:pPr>
      <w:r w:rsidRPr="00A64866">
        <w:rPr>
          <w:b/>
          <w:sz w:val="28"/>
          <w:szCs w:val="28"/>
        </w:rPr>
        <w:t xml:space="preserve">Raport  financiar për  buxhetin , të hyrat dhe shpenzimet për periudhen janar – </w:t>
      </w:r>
      <w:r w:rsidR="002F7F2D">
        <w:rPr>
          <w:b/>
          <w:sz w:val="28"/>
          <w:szCs w:val="28"/>
        </w:rPr>
        <w:t>dhjetor</w:t>
      </w:r>
      <w:r w:rsidRPr="00A64866">
        <w:rPr>
          <w:b/>
          <w:sz w:val="28"/>
          <w:szCs w:val="28"/>
        </w:rPr>
        <w:t xml:space="preserve">   201</w:t>
      </w:r>
      <w:r w:rsidR="00094C32">
        <w:rPr>
          <w:b/>
          <w:sz w:val="28"/>
          <w:szCs w:val="28"/>
        </w:rPr>
        <w:t>8</w:t>
      </w:r>
    </w:p>
    <w:p w:rsidR="00A64866" w:rsidRPr="00A64866" w:rsidRDefault="00A64866" w:rsidP="00A64866">
      <w:pPr>
        <w:rPr>
          <w:sz w:val="28"/>
          <w:szCs w:val="28"/>
        </w:rPr>
      </w:pPr>
    </w:p>
    <w:p w:rsidR="00A64866" w:rsidRDefault="00A64866" w:rsidP="00A64866">
      <w:pPr>
        <w:ind w:firstLine="720"/>
      </w:pPr>
      <w:r w:rsidRPr="00A64866">
        <w:t xml:space="preserve">Për të analizuar realizimin e buxhetit në periudhen janar – </w:t>
      </w:r>
      <w:r w:rsidR="002F7F2D">
        <w:t>dhjetor</w:t>
      </w:r>
      <w:r w:rsidRPr="00A64866">
        <w:t xml:space="preserve">  201</w:t>
      </w:r>
      <w:r w:rsidR="00094C32">
        <w:t>8</w:t>
      </w:r>
      <w:r w:rsidRPr="00A64866">
        <w:t xml:space="preserve">  do të japim një pasqyrë të buxhetit , të hyrave dhe shpenzimeve buxhetore , do të analizojmë disa trende të këtyre kategorive buxhetore  si dhe do të bëjmë disa krahasime me parametrat buxhetor për këtë periudhë  dhe disa krahasime me periudhen e njejt të vitit paraprak .</w:t>
      </w:r>
    </w:p>
    <w:p w:rsidR="009B67DB" w:rsidRDefault="009B67DB" w:rsidP="00A64866">
      <w:pPr>
        <w:ind w:firstLine="720"/>
      </w:pPr>
    </w:p>
    <w:p w:rsidR="009B5840" w:rsidRDefault="00A64866" w:rsidP="003D545F">
      <w:pPr>
        <w:rPr>
          <w:b/>
        </w:rPr>
      </w:pPr>
      <w:r>
        <w:rPr>
          <w:b/>
        </w:rPr>
        <w:t xml:space="preserve">    </w:t>
      </w:r>
      <w:r w:rsidR="002F7F2D" w:rsidRPr="00F9266E">
        <w:t>Raporti  për periudhën janar-dhjetor</w:t>
      </w:r>
      <w:r w:rsidR="009B67DB" w:rsidRPr="00F9266E">
        <w:t xml:space="preserve"> 201</w:t>
      </w:r>
      <w:r w:rsidR="004C00EB" w:rsidRPr="00F9266E">
        <w:t>8</w:t>
      </w:r>
      <w:r w:rsidR="009B67DB" w:rsidRPr="00F9266E">
        <w:t xml:space="preserve">, është përgatitur në pajtim me dispozitat e nenit 45, paragrafët 45.2, 45.4 dhe 46.1 të Ligjit nr. 03/L – 048, për </w:t>
      </w:r>
      <w:r w:rsidR="00F9266E">
        <w:t>M</w:t>
      </w:r>
      <w:r w:rsidR="009B67DB" w:rsidRPr="00F9266E">
        <w:t>enaxhimin e financave publike dhe përgjegjësitë. Raporti i përgatitur  paraqet  buxhetin</w:t>
      </w:r>
      <w:r w:rsidR="004C00EB" w:rsidRPr="00F9266E">
        <w:t xml:space="preserve"> në SIMFK</w:t>
      </w:r>
      <w:r w:rsidR="009B67DB" w:rsidRPr="00F9266E">
        <w:t xml:space="preserve"> , shpenzimet</w:t>
      </w:r>
      <w:r w:rsidR="004C00EB" w:rsidRPr="00F9266E">
        <w:t xml:space="preserve"> </w:t>
      </w:r>
      <w:r w:rsidR="009B67DB" w:rsidRPr="00F9266E">
        <w:t xml:space="preserve"> dhe arketimin e të hyrave .</w:t>
      </w:r>
    </w:p>
    <w:p w:rsidR="0084259C" w:rsidRDefault="0084259C" w:rsidP="0084259C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TË HYRAT BUXHETORE TË KOMUNËS SË KLINËS</w:t>
      </w:r>
    </w:p>
    <w:p w:rsidR="0084259C" w:rsidRDefault="0084259C" w:rsidP="0084259C">
      <w:pPr>
        <w:spacing w:line="276" w:lineRule="auto"/>
        <w:jc w:val="center"/>
      </w:pPr>
      <w:r>
        <w:rPr>
          <w:rFonts w:eastAsia="Times New Roman"/>
          <w:b/>
          <w:bCs/>
        </w:rPr>
        <w:t>Për periudhën janar-</w:t>
      </w:r>
      <w:r w:rsidR="002F7F2D">
        <w:rPr>
          <w:rFonts w:eastAsia="Times New Roman"/>
          <w:b/>
          <w:bCs/>
        </w:rPr>
        <w:t xml:space="preserve"> dhjetor</w:t>
      </w:r>
      <w:r>
        <w:rPr>
          <w:rFonts w:eastAsia="Times New Roman"/>
          <w:b/>
          <w:bCs/>
        </w:rPr>
        <w:t xml:space="preserve"> 2018</w:t>
      </w:r>
    </w:p>
    <w:p w:rsidR="0084259C" w:rsidRDefault="0084259C" w:rsidP="003D545F">
      <w:pPr>
        <w:rPr>
          <w:b/>
        </w:rPr>
      </w:pPr>
    </w:p>
    <w:p w:rsidR="00B761B0" w:rsidRPr="0084259C" w:rsidRDefault="00A64866" w:rsidP="003D545F">
      <w:pPr>
        <w:rPr>
          <w:b/>
          <w:sz w:val="22"/>
          <w:szCs w:val="22"/>
        </w:rPr>
      </w:pPr>
      <w:r>
        <w:rPr>
          <w:b/>
        </w:rPr>
        <w:t xml:space="preserve">  </w:t>
      </w:r>
      <w:r w:rsidRPr="0084259C">
        <w:rPr>
          <w:b/>
          <w:sz w:val="22"/>
          <w:szCs w:val="22"/>
        </w:rPr>
        <w:t xml:space="preserve">Buxheti </w:t>
      </w:r>
      <w:r w:rsidR="000D1D64" w:rsidRPr="0084259C">
        <w:rPr>
          <w:b/>
          <w:sz w:val="22"/>
          <w:szCs w:val="22"/>
        </w:rPr>
        <w:t xml:space="preserve">në SIMFK </w:t>
      </w:r>
      <w:r w:rsidRPr="0084259C">
        <w:rPr>
          <w:b/>
          <w:sz w:val="22"/>
          <w:szCs w:val="22"/>
        </w:rPr>
        <w:t xml:space="preserve"> sipas burimit</w:t>
      </w:r>
    </w:p>
    <w:tbl>
      <w:tblPr>
        <w:tblpPr w:leftFromText="180" w:rightFromText="180" w:vertAnchor="page" w:horzAnchor="margin" w:tblpY="4555"/>
        <w:tblW w:w="11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2070"/>
        <w:gridCol w:w="1620"/>
        <w:gridCol w:w="2700"/>
        <w:gridCol w:w="2340"/>
      </w:tblGrid>
      <w:tr w:rsidR="0084259C" w:rsidRPr="00AC1E47" w:rsidTr="004A21B3">
        <w:trPr>
          <w:trHeight w:val="233"/>
        </w:trPr>
        <w:tc>
          <w:tcPr>
            <w:tcW w:w="3168" w:type="dxa"/>
          </w:tcPr>
          <w:p w:rsidR="0084259C" w:rsidRPr="00E006E2" w:rsidRDefault="0084259C" w:rsidP="0084259C">
            <w:pPr>
              <w:rPr>
                <w:lang w:val="sq-AL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84259C" w:rsidRDefault="0084259C" w:rsidP="008425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84259C" w:rsidRDefault="0084259C" w:rsidP="0084259C">
            <w:pPr>
              <w:rPr>
                <w:b/>
                <w:bCs/>
              </w:rPr>
            </w:pPr>
            <w:r w:rsidRPr="00E006E2">
              <w:rPr>
                <w:b/>
                <w:bCs/>
              </w:rPr>
              <w:t xml:space="preserve">Buxheti </w:t>
            </w:r>
            <w:r>
              <w:rPr>
                <w:b/>
                <w:bCs/>
              </w:rPr>
              <w:t>në SIMF</w:t>
            </w:r>
          </w:p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 w:rsidRPr="00E006E2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620" w:type="dxa"/>
          </w:tcPr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 w:rsidRPr="00E006E2">
              <w:rPr>
                <w:b/>
                <w:bCs/>
              </w:rPr>
              <w:t>%</w:t>
            </w:r>
          </w:p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 w:rsidRPr="00E006E2">
              <w:rPr>
                <w:b/>
                <w:bCs/>
              </w:rPr>
              <w:t>në total</w:t>
            </w:r>
          </w:p>
        </w:tc>
        <w:tc>
          <w:tcPr>
            <w:tcW w:w="2700" w:type="dxa"/>
          </w:tcPr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 w:rsidRPr="00E006E2">
              <w:rPr>
                <w:b/>
                <w:bCs/>
              </w:rPr>
              <w:t>Buxheti</w:t>
            </w:r>
          </w:p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sipas SIMFK</w:t>
            </w:r>
          </w:p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 w:rsidRPr="00E006E2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</w:p>
        </w:tc>
        <w:tc>
          <w:tcPr>
            <w:tcW w:w="2340" w:type="dxa"/>
          </w:tcPr>
          <w:p w:rsidR="0084259C" w:rsidRPr="00E006E2" w:rsidRDefault="0084259C" w:rsidP="00842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Ndryshimi nga 2017 në  %</w:t>
            </w:r>
          </w:p>
        </w:tc>
      </w:tr>
      <w:tr w:rsidR="004A21B3" w:rsidRPr="00AC1E47" w:rsidTr="004A21B3">
        <w:trPr>
          <w:trHeight w:val="685"/>
        </w:trPr>
        <w:tc>
          <w:tcPr>
            <w:tcW w:w="3168" w:type="dxa"/>
          </w:tcPr>
          <w:p w:rsidR="004A21B3" w:rsidRDefault="004A21B3" w:rsidP="0084259C">
            <w:pPr>
              <w:rPr>
                <w:lang w:val="sq-AL"/>
              </w:rPr>
            </w:pPr>
          </w:p>
          <w:p w:rsidR="004A21B3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727CB5">
              <w:rPr>
                <w:lang w:val="sq-AL"/>
              </w:rPr>
              <w:t>Granti qeveritar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A21B3" w:rsidRPr="001978A0" w:rsidRDefault="004A21B3" w:rsidP="0084259C">
            <w:pPr>
              <w:pStyle w:val="NoSpacing"/>
              <w:jc w:val="right"/>
            </w:pPr>
          </w:p>
          <w:p w:rsidR="004A21B3" w:rsidRPr="001978A0" w:rsidRDefault="004A21B3" w:rsidP="0084259C">
            <w:pPr>
              <w:pStyle w:val="NoSpacing"/>
              <w:jc w:val="right"/>
            </w:pPr>
          </w:p>
          <w:p w:rsidR="004A21B3" w:rsidRPr="001978A0" w:rsidRDefault="004A21B3" w:rsidP="0084259C">
            <w:pPr>
              <w:pStyle w:val="NoSpacing"/>
              <w:jc w:val="right"/>
            </w:pPr>
            <w:r>
              <w:t>8,729,701.03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86.38</w:t>
            </w:r>
          </w:p>
        </w:tc>
        <w:tc>
          <w:tcPr>
            <w:tcW w:w="2700" w:type="dxa"/>
            <w:vAlign w:val="bottom"/>
          </w:tcPr>
          <w:p w:rsidR="004A21B3" w:rsidRPr="00247182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7,814,737.74</w:t>
            </w:r>
          </w:p>
        </w:tc>
        <w:tc>
          <w:tcPr>
            <w:tcW w:w="2340" w:type="dxa"/>
            <w:vAlign w:val="bottom"/>
          </w:tcPr>
          <w:p w:rsidR="004A21B3" w:rsidRPr="006D41C2" w:rsidRDefault="00512D9D" w:rsidP="008425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11.71</w:t>
            </w:r>
          </w:p>
        </w:tc>
      </w:tr>
      <w:tr w:rsidR="004A21B3" w:rsidRPr="00AC1E47" w:rsidTr="004A21B3">
        <w:trPr>
          <w:trHeight w:val="658"/>
        </w:trPr>
        <w:tc>
          <w:tcPr>
            <w:tcW w:w="3168" w:type="dxa"/>
          </w:tcPr>
          <w:p w:rsidR="004A21B3" w:rsidRPr="00727CB5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727CB5">
              <w:rPr>
                <w:lang w:val="sq-AL"/>
              </w:rPr>
              <w:t>Të hyrat vetanake 201</w:t>
            </w:r>
            <w:r>
              <w:rPr>
                <w:lang w:val="sq-AL"/>
              </w:rPr>
              <w:t>8</w:t>
            </w:r>
            <w:r w:rsidRPr="00727CB5">
              <w:rPr>
                <w:lang w:val="sq-A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4A21B3" w:rsidRPr="001978A0" w:rsidRDefault="004A21B3" w:rsidP="0084259C">
            <w:pPr>
              <w:pStyle w:val="NoSpacing"/>
              <w:jc w:val="right"/>
            </w:pPr>
          </w:p>
          <w:p w:rsidR="004A21B3" w:rsidRPr="001978A0" w:rsidRDefault="004A21B3" w:rsidP="0084259C">
            <w:pPr>
              <w:pStyle w:val="NoSpacing"/>
              <w:jc w:val="right"/>
            </w:pPr>
            <w:r w:rsidRPr="001978A0">
              <w:t>1,027,943.58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10.17</w:t>
            </w:r>
          </w:p>
        </w:tc>
        <w:tc>
          <w:tcPr>
            <w:tcW w:w="2700" w:type="dxa"/>
            <w:vAlign w:val="bottom"/>
          </w:tcPr>
          <w:p w:rsidR="004A21B3" w:rsidRPr="00247182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1,030,520.58</w:t>
            </w:r>
          </w:p>
        </w:tc>
        <w:tc>
          <w:tcPr>
            <w:tcW w:w="2340" w:type="dxa"/>
            <w:vAlign w:val="bottom"/>
          </w:tcPr>
          <w:p w:rsidR="004A21B3" w:rsidRPr="006D41C2" w:rsidRDefault="00512D9D" w:rsidP="008425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- 0.25</w:t>
            </w:r>
          </w:p>
        </w:tc>
      </w:tr>
      <w:tr w:rsidR="004A21B3" w:rsidRPr="00AC1E47" w:rsidTr="004A21B3">
        <w:trPr>
          <w:trHeight w:val="625"/>
        </w:trPr>
        <w:tc>
          <w:tcPr>
            <w:tcW w:w="3168" w:type="dxa"/>
          </w:tcPr>
          <w:p w:rsidR="004A21B3" w:rsidRPr="00727CB5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727CB5">
              <w:rPr>
                <w:lang w:val="sq-AL"/>
              </w:rPr>
              <w:t>Të hyrat e bartura</w:t>
            </w:r>
          </w:p>
        </w:tc>
        <w:tc>
          <w:tcPr>
            <w:tcW w:w="2070" w:type="dxa"/>
          </w:tcPr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</w:p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  <w:r w:rsidRPr="001978A0">
              <w:t>217,543.36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2700" w:type="dxa"/>
            <w:vAlign w:val="bottom"/>
          </w:tcPr>
          <w:p w:rsidR="004A21B3" w:rsidRPr="00247182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328,662.55</w:t>
            </w:r>
          </w:p>
        </w:tc>
        <w:tc>
          <w:tcPr>
            <w:tcW w:w="2340" w:type="dxa"/>
            <w:vAlign w:val="bottom"/>
          </w:tcPr>
          <w:p w:rsidR="004A21B3" w:rsidRPr="006D41C2" w:rsidRDefault="00512D9D" w:rsidP="008425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- 33.81</w:t>
            </w:r>
          </w:p>
        </w:tc>
      </w:tr>
      <w:tr w:rsidR="004A21B3" w:rsidRPr="00AC1E47" w:rsidTr="004A21B3">
        <w:trPr>
          <w:trHeight w:val="401"/>
        </w:trPr>
        <w:tc>
          <w:tcPr>
            <w:tcW w:w="3168" w:type="dxa"/>
          </w:tcPr>
          <w:p w:rsidR="004A21B3" w:rsidRPr="00727CB5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727CB5">
              <w:rPr>
                <w:lang w:val="sq-AL"/>
              </w:rPr>
              <w:t>Participimi i qytetarve</w:t>
            </w:r>
          </w:p>
        </w:tc>
        <w:tc>
          <w:tcPr>
            <w:tcW w:w="2070" w:type="dxa"/>
          </w:tcPr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</w:p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  <w:r w:rsidRPr="002F7F2D">
              <w:t>47,806.81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2700" w:type="dxa"/>
            <w:vAlign w:val="bottom"/>
          </w:tcPr>
          <w:p w:rsidR="004A21B3" w:rsidRPr="00247182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17,022.31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:rsidR="004A21B3" w:rsidRPr="006D41C2" w:rsidRDefault="00512D9D" w:rsidP="008425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180.85</w:t>
            </w:r>
          </w:p>
        </w:tc>
      </w:tr>
      <w:tr w:rsidR="004A21B3" w:rsidRPr="00AC1E47" w:rsidTr="004A21B3">
        <w:trPr>
          <w:trHeight w:val="595"/>
        </w:trPr>
        <w:tc>
          <w:tcPr>
            <w:tcW w:w="3168" w:type="dxa"/>
            <w:tcBorders>
              <w:bottom w:val="single" w:sz="4" w:space="0" w:color="000000"/>
            </w:tcBorders>
          </w:tcPr>
          <w:p w:rsidR="004A21B3" w:rsidRPr="00727CB5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727CB5">
              <w:rPr>
                <w:lang w:val="sq-AL"/>
              </w:rPr>
              <w:t>Save the  Children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</w:p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  <w:r w:rsidRPr="002F7F2D">
              <w:t>7,025.76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bottom"/>
          </w:tcPr>
          <w:p w:rsidR="004A21B3" w:rsidRPr="00247182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11,597.03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bottom"/>
          </w:tcPr>
          <w:p w:rsidR="004A21B3" w:rsidRPr="006D41C2" w:rsidRDefault="00512D9D" w:rsidP="00512D9D">
            <w:pPr>
              <w:jc w:val="center"/>
            </w:pPr>
            <w:r>
              <w:t>- 39.42</w:t>
            </w:r>
          </w:p>
        </w:tc>
      </w:tr>
      <w:tr w:rsidR="004A21B3" w:rsidRPr="00AC1E47" w:rsidTr="004A21B3">
        <w:trPr>
          <w:trHeight w:val="401"/>
        </w:trPr>
        <w:tc>
          <w:tcPr>
            <w:tcW w:w="3168" w:type="dxa"/>
          </w:tcPr>
          <w:p w:rsidR="004A21B3" w:rsidRPr="00FA2A97" w:rsidRDefault="004A21B3" w:rsidP="0084259C">
            <w:pPr>
              <w:rPr>
                <w:lang w:val="sq-AL"/>
              </w:rPr>
            </w:pPr>
          </w:p>
          <w:p w:rsidR="004A21B3" w:rsidRPr="00727CB5" w:rsidRDefault="004A21B3" w:rsidP="0084259C">
            <w:pPr>
              <w:rPr>
                <w:lang w:val="sq-AL"/>
              </w:rPr>
            </w:pPr>
            <w:r w:rsidRPr="00FA2A97">
              <w:rPr>
                <w:color w:val="000000"/>
                <w:sz w:val="22"/>
                <w:szCs w:val="22"/>
              </w:rPr>
              <w:t>Qeveria Japoneze</w:t>
            </w:r>
          </w:p>
        </w:tc>
        <w:tc>
          <w:tcPr>
            <w:tcW w:w="2070" w:type="dxa"/>
          </w:tcPr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vAlign w:val="bottom"/>
          </w:tcPr>
          <w:p w:rsidR="004A21B3" w:rsidRDefault="004A21B3" w:rsidP="002F7F2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68,229.00</w:t>
            </w:r>
          </w:p>
        </w:tc>
        <w:tc>
          <w:tcPr>
            <w:tcW w:w="2340" w:type="dxa"/>
            <w:vAlign w:val="bottom"/>
          </w:tcPr>
          <w:p w:rsidR="004A21B3" w:rsidRPr="006D41C2" w:rsidRDefault="004A21B3" w:rsidP="0084259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A21B3" w:rsidRPr="00AC1E47" w:rsidTr="004A21B3">
        <w:trPr>
          <w:trHeight w:val="401"/>
        </w:trPr>
        <w:tc>
          <w:tcPr>
            <w:tcW w:w="3168" w:type="dxa"/>
          </w:tcPr>
          <w:p w:rsidR="004A21B3" w:rsidRPr="00727CB5" w:rsidRDefault="004A21B3" w:rsidP="0084259C">
            <w:pPr>
              <w:rPr>
                <w:color w:val="000000"/>
              </w:rPr>
            </w:pPr>
            <w:r w:rsidRPr="00727CB5">
              <w:rPr>
                <w:color w:val="000000"/>
              </w:rPr>
              <w:t xml:space="preserve">    </w:t>
            </w:r>
          </w:p>
          <w:p w:rsidR="004A21B3" w:rsidRPr="00727CB5" w:rsidRDefault="004A21B3" w:rsidP="0084259C">
            <w:pPr>
              <w:rPr>
                <w:lang w:val="sq-AL"/>
              </w:rPr>
            </w:pPr>
            <w:r>
              <w:rPr>
                <w:color w:val="000000"/>
              </w:rPr>
              <w:t xml:space="preserve">  </w:t>
            </w:r>
            <w:r w:rsidRPr="00727CB5">
              <w:rPr>
                <w:color w:val="000000"/>
              </w:rPr>
              <w:t xml:space="preserve"> Q</w:t>
            </w:r>
            <w:r>
              <w:rPr>
                <w:color w:val="000000"/>
              </w:rPr>
              <w:t>everia Zvicerane</w:t>
            </w:r>
          </w:p>
        </w:tc>
        <w:tc>
          <w:tcPr>
            <w:tcW w:w="2070" w:type="dxa"/>
          </w:tcPr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</w:p>
          <w:p w:rsidR="004A21B3" w:rsidRPr="00FA2A97" w:rsidRDefault="004A21B3" w:rsidP="0084259C">
            <w:pPr>
              <w:pStyle w:val="NoSpacing"/>
              <w:jc w:val="right"/>
              <w:rPr>
                <w:highlight w:val="yellow"/>
              </w:rPr>
            </w:pPr>
            <w:r w:rsidRPr="001978A0">
              <w:t>75,614.00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700" w:type="dxa"/>
          </w:tcPr>
          <w:p w:rsidR="004A21B3" w:rsidRPr="00727CB5" w:rsidRDefault="004A21B3" w:rsidP="0084259C">
            <w:pPr>
              <w:jc w:val="right"/>
              <w:rPr>
                <w:color w:val="000000"/>
              </w:rPr>
            </w:pPr>
          </w:p>
        </w:tc>
        <w:tc>
          <w:tcPr>
            <w:tcW w:w="2340" w:type="dxa"/>
            <w:vAlign w:val="bottom"/>
          </w:tcPr>
          <w:p w:rsidR="004A21B3" w:rsidRPr="006D41C2" w:rsidRDefault="004A21B3" w:rsidP="0084259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A21B3" w:rsidRPr="00AC1E47" w:rsidTr="00512D9D">
        <w:trPr>
          <w:trHeight w:val="692"/>
        </w:trPr>
        <w:tc>
          <w:tcPr>
            <w:tcW w:w="3168" w:type="dxa"/>
          </w:tcPr>
          <w:p w:rsidR="004A21B3" w:rsidRDefault="004A21B3" w:rsidP="0084259C">
            <w:pPr>
              <w:jc w:val="right"/>
              <w:rPr>
                <w:b/>
                <w:bCs/>
                <w:lang w:val="sq-AL"/>
              </w:rPr>
            </w:pPr>
          </w:p>
          <w:p w:rsidR="004A21B3" w:rsidRPr="00E006E2" w:rsidRDefault="004A21B3" w:rsidP="0084259C">
            <w:pPr>
              <w:jc w:val="right"/>
              <w:rPr>
                <w:b/>
                <w:bCs/>
                <w:lang w:val="sq-AL"/>
              </w:rPr>
            </w:pPr>
            <w:r w:rsidRPr="00E006E2">
              <w:rPr>
                <w:b/>
                <w:bCs/>
                <w:lang w:val="sq-AL"/>
              </w:rPr>
              <w:t>TOTALI</w:t>
            </w:r>
            <w:r>
              <w:rPr>
                <w:b/>
                <w:bCs/>
                <w:lang w:val="sq-AL"/>
              </w:rPr>
              <w:t xml:space="preserve"> :</w:t>
            </w:r>
          </w:p>
        </w:tc>
        <w:tc>
          <w:tcPr>
            <w:tcW w:w="2070" w:type="dxa"/>
          </w:tcPr>
          <w:p w:rsidR="004A21B3" w:rsidRPr="00FA2A97" w:rsidRDefault="004A21B3" w:rsidP="0084259C">
            <w:pPr>
              <w:jc w:val="right"/>
              <w:rPr>
                <w:b/>
                <w:bCs/>
                <w:highlight w:val="yellow"/>
              </w:rPr>
            </w:pPr>
          </w:p>
          <w:p w:rsidR="004A21B3" w:rsidRPr="00FA2A97" w:rsidRDefault="004A21B3" w:rsidP="0021027C">
            <w:pPr>
              <w:jc w:val="right"/>
              <w:rPr>
                <w:b/>
                <w:bCs/>
                <w:highlight w:val="yellow"/>
              </w:rPr>
            </w:pPr>
            <w:r w:rsidRPr="001978A0">
              <w:rPr>
                <w:b/>
                <w:bCs/>
              </w:rPr>
              <w:t>10,</w:t>
            </w:r>
            <w:r>
              <w:rPr>
                <w:b/>
                <w:bCs/>
              </w:rPr>
              <w:t>105,634.54</w:t>
            </w:r>
          </w:p>
        </w:tc>
        <w:tc>
          <w:tcPr>
            <w:tcW w:w="1620" w:type="dxa"/>
            <w:vAlign w:val="bottom"/>
          </w:tcPr>
          <w:p w:rsidR="004A21B3" w:rsidRDefault="004A21B3" w:rsidP="004A21B3">
            <w:pPr>
              <w:jc w:val="center"/>
              <w:rPr>
                <w:b/>
                <w:color w:val="000000"/>
              </w:rPr>
            </w:pPr>
          </w:p>
          <w:p w:rsidR="004A21B3" w:rsidRPr="004A21B3" w:rsidRDefault="004A21B3" w:rsidP="004A21B3">
            <w:pPr>
              <w:jc w:val="center"/>
              <w:rPr>
                <w:b/>
                <w:color w:val="000000"/>
              </w:rPr>
            </w:pPr>
            <w:r w:rsidRPr="004A21B3">
              <w:rPr>
                <w:b/>
                <w:color w:val="000000"/>
              </w:rPr>
              <w:t>100</w:t>
            </w:r>
          </w:p>
          <w:p w:rsidR="004A21B3" w:rsidRDefault="004A21B3" w:rsidP="004A21B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</w:tcPr>
          <w:p w:rsidR="004A21B3" w:rsidRDefault="004A21B3" w:rsidP="0084259C">
            <w:pPr>
              <w:jc w:val="center"/>
              <w:rPr>
                <w:b/>
                <w:bCs/>
              </w:rPr>
            </w:pPr>
          </w:p>
          <w:p w:rsidR="004A21B3" w:rsidRPr="00B56FDA" w:rsidRDefault="004A21B3" w:rsidP="0084259C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9,270,769.21</w:t>
            </w:r>
          </w:p>
        </w:tc>
        <w:tc>
          <w:tcPr>
            <w:tcW w:w="2340" w:type="dxa"/>
            <w:vAlign w:val="bottom"/>
          </w:tcPr>
          <w:p w:rsidR="004A21B3" w:rsidRPr="00FA2A97" w:rsidRDefault="00512D9D" w:rsidP="0084259C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512D9D">
              <w:rPr>
                <w:rFonts w:ascii="Calibri" w:hAnsi="Calibri"/>
                <w:color w:val="000000"/>
              </w:rPr>
              <w:t>9.01</w:t>
            </w:r>
          </w:p>
        </w:tc>
      </w:tr>
    </w:tbl>
    <w:p w:rsidR="00C66F09" w:rsidRDefault="00C66F09" w:rsidP="00C66F09"/>
    <w:p w:rsidR="00951177" w:rsidRDefault="00951177" w:rsidP="00C66F09">
      <w:pPr>
        <w:rPr>
          <w:b/>
          <w:sz w:val="28"/>
          <w:szCs w:val="28"/>
        </w:rPr>
      </w:pPr>
    </w:p>
    <w:p w:rsidR="00ED76F6" w:rsidRDefault="00ED76F6" w:rsidP="00C66F09">
      <w:pPr>
        <w:rPr>
          <w:b/>
          <w:sz w:val="28"/>
          <w:szCs w:val="28"/>
        </w:rPr>
      </w:pPr>
    </w:p>
    <w:p w:rsidR="00ED76F6" w:rsidRDefault="00ED76F6" w:rsidP="00C66F09">
      <w:pPr>
        <w:rPr>
          <w:b/>
          <w:sz w:val="28"/>
          <w:szCs w:val="28"/>
        </w:rPr>
      </w:pPr>
    </w:p>
    <w:p w:rsidR="00A64866" w:rsidRDefault="00A64866" w:rsidP="00C66F09">
      <w:pPr>
        <w:rPr>
          <w:b/>
          <w:sz w:val="28"/>
          <w:szCs w:val="28"/>
        </w:rPr>
      </w:pPr>
    </w:p>
    <w:p w:rsidR="00A64866" w:rsidRDefault="00A64866" w:rsidP="00C66F09">
      <w:pPr>
        <w:rPr>
          <w:b/>
          <w:sz w:val="28"/>
          <w:szCs w:val="28"/>
        </w:rPr>
      </w:pPr>
    </w:p>
    <w:p w:rsidR="00727CB5" w:rsidRDefault="00727CB5" w:rsidP="00C66F09">
      <w:pPr>
        <w:rPr>
          <w:b/>
          <w:sz w:val="28"/>
          <w:szCs w:val="28"/>
        </w:rPr>
      </w:pPr>
    </w:p>
    <w:p w:rsidR="00A64866" w:rsidRDefault="00A64866" w:rsidP="00C66F09">
      <w:pPr>
        <w:rPr>
          <w:b/>
          <w:sz w:val="28"/>
          <w:szCs w:val="28"/>
        </w:rPr>
      </w:pPr>
    </w:p>
    <w:p w:rsidR="00A64866" w:rsidRDefault="00A64866" w:rsidP="00C66F09">
      <w:pPr>
        <w:rPr>
          <w:b/>
          <w:sz w:val="28"/>
          <w:szCs w:val="28"/>
        </w:rPr>
      </w:pPr>
    </w:p>
    <w:p w:rsidR="00727CB5" w:rsidRDefault="00727CB5" w:rsidP="00C66F09">
      <w:pPr>
        <w:rPr>
          <w:b/>
          <w:sz w:val="28"/>
          <w:szCs w:val="28"/>
        </w:rPr>
      </w:pPr>
    </w:p>
    <w:p w:rsidR="00727CB5" w:rsidRDefault="00727CB5" w:rsidP="00C66F09">
      <w:pPr>
        <w:rPr>
          <w:b/>
          <w:sz w:val="28"/>
          <w:szCs w:val="28"/>
        </w:rPr>
      </w:pPr>
    </w:p>
    <w:p w:rsidR="00727CB5" w:rsidRDefault="00727CB5" w:rsidP="00C66F09">
      <w:pPr>
        <w:rPr>
          <w:b/>
          <w:sz w:val="28"/>
          <w:szCs w:val="28"/>
        </w:rPr>
      </w:pPr>
    </w:p>
    <w:p w:rsidR="004063FA" w:rsidRDefault="004063FA" w:rsidP="00C66F09">
      <w:pPr>
        <w:rPr>
          <w:b/>
          <w:sz w:val="28"/>
          <w:szCs w:val="28"/>
        </w:rPr>
      </w:pPr>
    </w:p>
    <w:p w:rsidR="00DA063A" w:rsidRDefault="00DA063A" w:rsidP="00C66F09">
      <w:pPr>
        <w:rPr>
          <w:b/>
          <w:sz w:val="28"/>
          <w:szCs w:val="28"/>
        </w:rPr>
      </w:pPr>
    </w:p>
    <w:p w:rsidR="004063FA" w:rsidRDefault="004063FA" w:rsidP="00C66F09">
      <w:pPr>
        <w:rPr>
          <w:b/>
          <w:sz w:val="28"/>
          <w:szCs w:val="28"/>
        </w:rPr>
      </w:pPr>
    </w:p>
    <w:p w:rsidR="004063FA" w:rsidRDefault="004063FA" w:rsidP="00C66F09">
      <w:pPr>
        <w:rPr>
          <w:b/>
          <w:sz w:val="28"/>
          <w:szCs w:val="28"/>
        </w:rPr>
      </w:pPr>
    </w:p>
    <w:p w:rsidR="00106011" w:rsidRDefault="00106011" w:rsidP="00A64866">
      <w:pPr>
        <w:jc w:val="center"/>
        <w:rPr>
          <w:b/>
          <w:sz w:val="18"/>
          <w:szCs w:val="18"/>
        </w:rPr>
      </w:pPr>
    </w:p>
    <w:p w:rsidR="00106011" w:rsidRDefault="00106011" w:rsidP="00A64866">
      <w:pPr>
        <w:jc w:val="center"/>
        <w:rPr>
          <w:b/>
          <w:sz w:val="18"/>
          <w:szCs w:val="18"/>
        </w:rPr>
      </w:pPr>
    </w:p>
    <w:p w:rsidR="00827696" w:rsidRDefault="00827696" w:rsidP="00A64866">
      <w:pPr>
        <w:jc w:val="center"/>
        <w:rPr>
          <w:b/>
          <w:sz w:val="18"/>
          <w:szCs w:val="18"/>
        </w:rPr>
      </w:pPr>
    </w:p>
    <w:p w:rsidR="00FA2A97" w:rsidRDefault="00FA2A97" w:rsidP="00A64866">
      <w:pPr>
        <w:jc w:val="center"/>
        <w:rPr>
          <w:b/>
          <w:sz w:val="18"/>
          <w:szCs w:val="18"/>
        </w:rPr>
      </w:pPr>
    </w:p>
    <w:p w:rsidR="00FA2A97" w:rsidRDefault="00FA2A97" w:rsidP="00A64866">
      <w:pPr>
        <w:jc w:val="center"/>
        <w:rPr>
          <w:b/>
          <w:sz w:val="18"/>
          <w:szCs w:val="18"/>
        </w:rPr>
      </w:pPr>
    </w:p>
    <w:p w:rsidR="004A21B3" w:rsidRDefault="004A21B3" w:rsidP="00A64866">
      <w:pPr>
        <w:jc w:val="center"/>
        <w:rPr>
          <w:b/>
          <w:sz w:val="18"/>
          <w:szCs w:val="18"/>
        </w:rPr>
      </w:pPr>
    </w:p>
    <w:p w:rsidR="00A64866" w:rsidRPr="00A64866" w:rsidRDefault="00A64866" w:rsidP="00A64866">
      <w:pPr>
        <w:jc w:val="center"/>
        <w:rPr>
          <w:b/>
          <w:sz w:val="18"/>
          <w:szCs w:val="18"/>
        </w:rPr>
      </w:pPr>
      <w:r w:rsidRPr="00A64866">
        <w:rPr>
          <w:b/>
          <w:sz w:val="18"/>
          <w:szCs w:val="18"/>
        </w:rPr>
        <w:t xml:space="preserve">Tabela  1. Buxheti  </w:t>
      </w:r>
      <w:r w:rsidR="00094C32">
        <w:rPr>
          <w:b/>
          <w:sz w:val="18"/>
          <w:szCs w:val="18"/>
        </w:rPr>
        <w:t>në SIMFK</w:t>
      </w:r>
      <w:r w:rsidRPr="00A64866">
        <w:rPr>
          <w:b/>
          <w:sz w:val="18"/>
          <w:szCs w:val="18"/>
        </w:rPr>
        <w:t xml:space="preserve"> për  vitin  201</w:t>
      </w:r>
      <w:r w:rsidR="00094C32">
        <w:rPr>
          <w:b/>
          <w:sz w:val="18"/>
          <w:szCs w:val="18"/>
        </w:rPr>
        <w:t>8</w:t>
      </w:r>
      <w:r w:rsidRPr="00A64866">
        <w:rPr>
          <w:b/>
          <w:sz w:val="18"/>
          <w:szCs w:val="18"/>
        </w:rPr>
        <w:t xml:space="preserve">  sipas burimit</w:t>
      </w:r>
    </w:p>
    <w:p w:rsidR="00F9266E" w:rsidRDefault="00F9266E" w:rsidP="00827696">
      <w:pPr>
        <w:rPr>
          <w:b/>
        </w:rPr>
      </w:pPr>
    </w:p>
    <w:tbl>
      <w:tblPr>
        <w:tblpPr w:leftFromText="180" w:rightFromText="180" w:vertAnchor="text" w:horzAnchor="page" w:tblpX="11186" w:tblpY="-338"/>
        <w:tblOverlap w:val="never"/>
        <w:tblW w:w="1129" w:type="dxa"/>
        <w:tblLayout w:type="fixed"/>
        <w:tblLook w:val="04A0" w:firstRow="1" w:lastRow="0" w:firstColumn="1" w:lastColumn="0" w:noHBand="0" w:noVBand="1"/>
      </w:tblPr>
      <w:tblGrid>
        <w:gridCol w:w="1129"/>
      </w:tblGrid>
      <w:tr w:rsidR="00512D9D" w:rsidRPr="00512D9D" w:rsidTr="00512D9D">
        <w:trPr>
          <w:trHeight w:val="293"/>
        </w:trPr>
        <w:tc>
          <w:tcPr>
            <w:tcW w:w="1129" w:type="dxa"/>
            <w:vMerge w:val="restart"/>
            <w:tcBorders>
              <w:bottom w:val="nil"/>
            </w:tcBorders>
            <w:shd w:val="clear" w:color="auto" w:fill="auto"/>
            <w:vAlign w:val="bottom"/>
            <w:hideMark/>
          </w:tcPr>
          <w:p w:rsidR="00512D9D" w:rsidRPr="00512D9D" w:rsidRDefault="00512D9D" w:rsidP="00512D9D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512D9D" w:rsidRPr="00512D9D" w:rsidTr="00512D9D">
        <w:trPr>
          <w:trHeight w:val="293"/>
        </w:trPr>
        <w:tc>
          <w:tcPr>
            <w:tcW w:w="1129" w:type="dxa"/>
            <w:vMerge/>
            <w:tcBorders>
              <w:bottom w:val="nil"/>
            </w:tcBorders>
            <w:vAlign w:val="center"/>
            <w:hideMark/>
          </w:tcPr>
          <w:p w:rsidR="00512D9D" w:rsidRPr="00512D9D" w:rsidRDefault="00512D9D" w:rsidP="00512D9D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BC3BD0" w:rsidRDefault="00BC3BD0" w:rsidP="00827696">
      <w:pPr>
        <w:rPr>
          <w:b/>
        </w:rPr>
      </w:pPr>
    </w:p>
    <w:p w:rsidR="00BC3BD0" w:rsidRDefault="00BC3BD0" w:rsidP="00827696">
      <w:pPr>
        <w:rPr>
          <w:b/>
        </w:rPr>
      </w:pPr>
    </w:p>
    <w:p w:rsidR="00827696" w:rsidRDefault="0084259C" w:rsidP="00827696">
      <w:pPr>
        <w:rPr>
          <w:b/>
          <w:bCs/>
        </w:rPr>
      </w:pPr>
      <w:r w:rsidRPr="0084259C">
        <w:rPr>
          <w:b/>
        </w:rPr>
        <w:t xml:space="preserve">Buxheti për këtë periudhë ishte </w:t>
      </w:r>
      <w:r w:rsidRPr="0084259C">
        <w:rPr>
          <w:b/>
          <w:bCs/>
        </w:rPr>
        <w:t>10,</w:t>
      </w:r>
      <w:r w:rsidR="00F9266E">
        <w:rPr>
          <w:b/>
          <w:bCs/>
        </w:rPr>
        <w:t>105</w:t>
      </w:r>
      <w:r w:rsidRPr="0084259C">
        <w:rPr>
          <w:b/>
          <w:bCs/>
        </w:rPr>
        <w:t>,</w:t>
      </w:r>
      <w:r w:rsidR="00F9266E">
        <w:rPr>
          <w:b/>
          <w:bCs/>
        </w:rPr>
        <w:t>634</w:t>
      </w:r>
      <w:r w:rsidRPr="0084259C">
        <w:rPr>
          <w:b/>
          <w:bCs/>
        </w:rPr>
        <w:t>.5</w:t>
      </w:r>
      <w:r w:rsidR="00F9266E">
        <w:rPr>
          <w:b/>
          <w:bCs/>
        </w:rPr>
        <w:t>4</w:t>
      </w:r>
      <w:r w:rsidRPr="0084259C">
        <w:rPr>
          <w:b/>
          <w:bCs/>
        </w:rPr>
        <w:t xml:space="preserve"> €</w:t>
      </w:r>
    </w:p>
    <w:p w:rsidR="00F9266E" w:rsidRPr="0084259C" w:rsidRDefault="00F9266E" w:rsidP="00827696">
      <w:pPr>
        <w:rPr>
          <w:b/>
        </w:rPr>
      </w:pPr>
    </w:p>
    <w:p w:rsidR="00827696" w:rsidRPr="00556721" w:rsidRDefault="00F83BCB" w:rsidP="00827696">
      <w:pPr>
        <w:ind w:firstLine="720"/>
      </w:pPr>
      <w:r w:rsidRPr="00556721">
        <w:t>Siq shihet nga tabela më lartë buxheti</w:t>
      </w:r>
      <w:r w:rsidR="00C66F09" w:rsidRPr="00556721">
        <w:t xml:space="preserve"> sipas  SIMFK  për </w:t>
      </w:r>
      <w:r w:rsidR="00B225AE" w:rsidRPr="00556721">
        <w:t>janar-</w:t>
      </w:r>
      <w:r w:rsidR="003E6DB9" w:rsidRPr="00556721">
        <w:t xml:space="preserve"> </w:t>
      </w:r>
      <w:r w:rsidR="00F9266E">
        <w:t>dhjetor</w:t>
      </w:r>
      <w:r w:rsidR="00C66F09" w:rsidRPr="00556721">
        <w:t xml:space="preserve">  201</w:t>
      </w:r>
      <w:r w:rsidR="00094C32" w:rsidRPr="00556721">
        <w:t>8</w:t>
      </w:r>
      <w:r w:rsidR="00C66F09" w:rsidRPr="00556721">
        <w:t xml:space="preserve">  është më i </w:t>
      </w:r>
      <w:r w:rsidR="000D1D64" w:rsidRPr="00556721">
        <w:t>lartë</w:t>
      </w:r>
      <w:r w:rsidR="003E6DB9" w:rsidRPr="00556721">
        <w:t xml:space="preserve"> </w:t>
      </w:r>
      <w:r w:rsidR="00C66F09" w:rsidRPr="00556721">
        <w:t xml:space="preserve"> për rreth </w:t>
      </w:r>
      <w:r w:rsidR="0064106A" w:rsidRPr="00556721">
        <w:t xml:space="preserve"> </w:t>
      </w:r>
      <w:r w:rsidR="00512D9D">
        <w:t>9.01</w:t>
      </w:r>
      <w:r w:rsidR="00D81A70" w:rsidRPr="00556721">
        <w:t xml:space="preserve"> </w:t>
      </w:r>
      <w:r w:rsidR="00C66F09" w:rsidRPr="00556721">
        <w:t>% se</w:t>
      </w:r>
      <w:r w:rsidR="009B6FD0" w:rsidRPr="00556721">
        <w:t xml:space="preserve"> </w:t>
      </w:r>
      <w:r w:rsidR="00C66F09" w:rsidRPr="00556721">
        <w:t xml:space="preserve"> </w:t>
      </w:r>
    </w:p>
    <w:p w:rsidR="00827696" w:rsidRDefault="00C66F09" w:rsidP="00827696">
      <w:pPr>
        <w:ind w:firstLine="720"/>
      </w:pPr>
      <w:r w:rsidRPr="00556721">
        <w:t xml:space="preserve">buxheti  </w:t>
      </w:r>
      <w:r w:rsidR="009B6FD0" w:rsidRPr="00556721">
        <w:t>në periudhen e njejt të</w:t>
      </w:r>
      <w:r w:rsidRPr="00556721">
        <w:t xml:space="preserve"> vitit 201</w:t>
      </w:r>
      <w:r w:rsidR="00094C32" w:rsidRPr="00556721">
        <w:t>7</w:t>
      </w:r>
      <w:r w:rsidR="00B225AE" w:rsidRPr="00556721">
        <w:t xml:space="preserve"> .</w:t>
      </w:r>
    </w:p>
    <w:p w:rsidR="00827696" w:rsidRDefault="00827696" w:rsidP="00827696">
      <w:pPr>
        <w:ind w:firstLine="720"/>
      </w:pPr>
    </w:p>
    <w:p w:rsidR="009B67DB" w:rsidRDefault="009B67DB" w:rsidP="009B67DB">
      <w:pPr>
        <w:numPr>
          <w:ilvl w:val="0"/>
          <w:numId w:val="1"/>
        </w:num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Granti Qeveritar</w:t>
      </w:r>
    </w:p>
    <w:p w:rsidR="009B67DB" w:rsidRDefault="009B67DB" w:rsidP="009B67DB">
      <w:pPr>
        <w:spacing w:line="276" w:lineRule="auto"/>
        <w:ind w:left="360"/>
        <w:jc w:val="both"/>
        <w:rPr>
          <w:b/>
          <w:sz w:val="28"/>
        </w:rPr>
      </w:pPr>
    </w:p>
    <w:p w:rsidR="00827696" w:rsidRDefault="009B67DB" w:rsidP="009B67DB">
      <w:pPr>
        <w:ind w:firstLine="720"/>
      </w:pPr>
      <w:r w:rsidRPr="00512D9D">
        <w:lastRenderedPageBreak/>
        <w:t>Granti Qeveritar është burimi kryesorë i financimit të buxhetit komunal që shihet edhe në tabelë, ku pjesëmarrja është 8</w:t>
      </w:r>
      <w:r w:rsidR="004C00EB" w:rsidRPr="00512D9D">
        <w:t>6.</w:t>
      </w:r>
      <w:r w:rsidR="00512D9D" w:rsidRPr="00512D9D">
        <w:t>38</w:t>
      </w:r>
      <w:r w:rsidRPr="00512D9D">
        <w:t>% në vitin 201</w:t>
      </w:r>
      <w:r w:rsidR="004C00EB" w:rsidRPr="00512D9D">
        <w:t>8</w:t>
      </w:r>
      <w:r w:rsidR="0084259C" w:rsidRPr="00512D9D">
        <w:t xml:space="preserve"> ( vlera 8,</w:t>
      </w:r>
      <w:r w:rsidR="00F9266E" w:rsidRPr="00512D9D">
        <w:t>729,701.03</w:t>
      </w:r>
      <w:r w:rsidR="0084259C" w:rsidRPr="00512D9D">
        <w:t>).</w:t>
      </w:r>
      <w:r w:rsidR="007E6C3E" w:rsidRPr="00512D9D">
        <w:t xml:space="preserve"> Në raport me vitin paraprak buxheti nga  GQ është 1</w:t>
      </w:r>
      <w:r w:rsidR="00512D9D" w:rsidRPr="00512D9D">
        <w:t>1.71</w:t>
      </w:r>
      <w:r w:rsidR="007E6C3E" w:rsidRPr="00512D9D">
        <w:t xml:space="preserve"> % më i lartë.</w:t>
      </w:r>
      <w:r w:rsidRPr="00512D9D">
        <w:t xml:space="preserve"> </w:t>
      </w:r>
      <w:r w:rsidR="0084259C" w:rsidRPr="00512D9D">
        <w:t>N</w:t>
      </w:r>
      <w:r w:rsidRPr="00512D9D">
        <w:t xml:space="preserve">ga kjo nënkuptohet se  jemi të mvarur nga ky burim i financimit </w:t>
      </w:r>
      <w:r w:rsidR="0084259C" w:rsidRPr="00512D9D">
        <w:t>.</w:t>
      </w:r>
    </w:p>
    <w:p w:rsidR="00827696" w:rsidRDefault="00827696" w:rsidP="00827696">
      <w:pPr>
        <w:ind w:firstLine="720"/>
      </w:pPr>
    </w:p>
    <w:p w:rsidR="00827696" w:rsidRDefault="00827696" w:rsidP="00827696">
      <w:pPr>
        <w:ind w:firstLine="720"/>
      </w:pPr>
    </w:p>
    <w:p w:rsidR="004C00EB" w:rsidRPr="00BA31D3" w:rsidRDefault="004C00EB" w:rsidP="004C00EB">
      <w:pPr>
        <w:numPr>
          <w:ilvl w:val="0"/>
          <w:numId w:val="1"/>
        </w:numPr>
        <w:spacing w:line="276" w:lineRule="auto"/>
        <w:jc w:val="both"/>
      </w:pPr>
      <w:r w:rsidRPr="008251E6">
        <w:rPr>
          <w:b/>
          <w:sz w:val="28"/>
        </w:rPr>
        <w:t>Të Hyrat Vetanake</w:t>
      </w:r>
    </w:p>
    <w:p w:rsidR="004C00EB" w:rsidRDefault="004C00EB" w:rsidP="004C00EB">
      <w:pPr>
        <w:spacing w:line="276" w:lineRule="auto"/>
        <w:ind w:left="360"/>
        <w:jc w:val="both"/>
      </w:pPr>
    </w:p>
    <w:p w:rsidR="00827696" w:rsidRPr="00301DD0" w:rsidRDefault="004C00EB" w:rsidP="004C00EB">
      <w:pPr>
        <w:ind w:firstLine="720"/>
      </w:pPr>
      <w:r w:rsidRPr="00301DD0">
        <w:t xml:space="preserve">Siq  shihet edhe në tabelë </w:t>
      </w:r>
      <w:r w:rsidR="007E6C3E" w:rsidRPr="00301DD0">
        <w:t>buxheti nga THV është 1,027,943.58 € ( 10.</w:t>
      </w:r>
      <w:r w:rsidR="00512D9D" w:rsidRPr="00301DD0">
        <w:t>17</w:t>
      </w:r>
      <w:r w:rsidR="007E6C3E" w:rsidRPr="00301DD0">
        <w:t xml:space="preserve"> % ) e buxhetit total në këtë periudhë . Ndërsa në raport me vitin paraprak buxheti nga THV është më </w:t>
      </w:r>
      <w:r w:rsidR="00F9266E" w:rsidRPr="00301DD0">
        <w:t>i</w:t>
      </w:r>
      <w:r w:rsidR="007E6C3E" w:rsidRPr="00301DD0">
        <w:t xml:space="preserve"> ultë për 0.25 % . </w:t>
      </w:r>
    </w:p>
    <w:p w:rsidR="004C00EB" w:rsidRPr="00301DD0" w:rsidRDefault="004C00EB" w:rsidP="00827696">
      <w:pPr>
        <w:ind w:firstLine="720"/>
      </w:pPr>
    </w:p>
    <w:p w:rsidR="007E6C3E" w:rsidRPr="00301DD0" w:rsidRDefault="00FE05B8" w:rsidP="00827696">
      <w:pPr>
        <w:ind w:firstLine="720"/>
      </w:pPr>
      <w:r w:rsidRPr="00301DD0">
        <w:t>Të hyrat e bartura</w:t>
      </w:r>
    </w:p>
    <w:p w:rsidR="007E6C3E" w:rsidRPr="00301DD0" w:rsidRDefault="007E6C3E" w:rsidP="00827696">
      <w:pPr>
        <w:ind w:firstLine="720"/>
      </w:pPr>
    </w:p>
    <w:p w:rsidR="004C00EB" w:rsidRPr="00301DD0" w:rsidRDefault="004C00EB" w:rsidP="004C00EB">
      <w:pPr>
        <w:spacing w:line="276" w:lineRule="auto"/>
        <w:jc w:val="both"/>
        <w:rPr>
          <w:b/>
          <w:sz w:val="28"/>
          <w:szCs w:val="28"/>
        </w:rPr>
      </w:pPr>
      <w:r w:rsidRPr="00301DD0">
        <w:rPr>
          <w:b/>
          <w:sz w:val="28"/>
          <w:szCs w:val="28"/>
        </w:rPr>
        <w:t>3.Donacionet</w:t>
      </w:r>
    </w:p>
    <w:p w:rsidR="009F55FC" w:rsidRPr="00301DD0" w:rsidRDefault="009F55FC" w:rsidP="004C00EB">
      <w:pPr>
        <w:spacing w:line="276" w:lineRule="auto"/>
        <w:jc w:val="both"/>
        <w:rPr>
          <w:b/>
        </w:rPr>
      </w:pPr>
    </w:p>
    <w:p w:rsidR="004C00EB" w:rsidRPr="00301DD0" w:rsidRDefault="009F55FC" w:rsidP="004C00EB">
      <w:pPr>
        <w:spacing w:line="276" w:lineRule="auto"/>
        <w:jc w:val="both"/>
        <w:rPr>
          <w:rFonts w:eastAsia="Times New Roman"/>
        </w:rPr>
      </w:pPr>
      <w:r w:rsidRPr="00301DD0">
        <w:rPr>
          <w:rFonts w:eastAsia="Times New Roman"/>
        </w:rPr>
        <w:lastRenderedPageBreak/>
        <w:t xml:space="preserve">Përveç Grantit Qeveritar dhe THV  si </w:t>
      </w:r>
      <w:r w:rsidR="00FE581F" w:rsidRPr="00301DD0">
        <w:rPr>
          <w:rFonts w:eastAsia="Times New Roman"/>
        </w:rPr>
        <w:t xml:space="preserve"> burime të rregullta të financimit ,</w:t>
      </w:r>
      <w:r w:rsidRPr="00301DD0">
        <w:rPr>
          <w:rFonts w:eastAsia="Times New Roman"/>
        </w:rPr>
        <w:t>si burim të financimit</w:t>
      </w:r>
      <w:r w:rsidR="00FE581F" w:rsidRPr="00301DD0">
        <w:rPr>
          <w:rFonts w:eastAsia="Times New Roman"/>
        </w:rPr>
        <w:t xml:space="preserve"> në këtë periudhë </w:t>
      </w:r>
      <w:r w:rsidRPr="00301DD0">
        <w:rPr>
          <w:rFonts w:eastAsia="Times New Roman"/>
        </w:rPr>
        <w:t xml:space="preserve"> kemi edhe Donacionet</w:t>
      </w:r>
      <w:r w:rsidR="00FE581F" w:rsidRPr="00301DD0">
        <w:rPr>
          <w:rFonts w:eastAsia="Times New Roman"/>
        </w:rPr>
        <w:t xml:space="preserve"> siq janë :</w:t>
      </w:r>
    </w:p>
    <w:p w:rsidR="009F55FC" w:rsidRPr="00301DD0" w:rsidRDefault="009F55FC" w:rsidP="004C00EB">
      <w:pPr>
        <w:spacing w:line="276" w:lineRule="auto"/>
        <w:jc w:val="both"/>
        <w:rPr>
          <w:b/>
        </w:rPr>
      </w:pPr>
    </w:p>
    <w:p w:rsidR="009F55FC" w:rsidRPr="00301DD0" w:rsidRDefault="009F55FC" w:rsidP="004C00EB">
      <w:pPr>
        <w:spacing w:line="276" w:lineRule="auto"/>
        <w:jc w:val="both"/>
        <w:rPr>
          <w:b/>
        </w:rPr>
      </w:pPr>
      <w:r w:rsidRPr="00301DD0">
        <w:rPr>
          <w:b/>
        </w:rPr>
        <w:t>- Participimi i qytetarve</w:t>
      </w:r>
      <w:r w:rsidR="004A21B3" w:rsidRPr="00301DD0">
        <w:rPr>
          <w:b/>
        </w:rPr>
        <w:t xml:space="preserve">  </w:t>
      </w:r>
      <w:r w:rsidR="004A21B3" w:rsidRPr="00301DD0">
        <w:t>në vlerë 47,806.81</w:t>
      </w:r>
      <w:r w:rsidR="00497B69" w:rsidRPr="00301DD0">
        <w:t xml:space="preserve"> , në raport me vitin paraprak buxheti nga</w:t>
      </w:r>
      <w:r w:rsidRPr="00301DD0">
        <w:rPr>
          <w:b/>
        </w:rPr>
        <w:t xml:space="preserve"> </w:t>
      </w:r>
      <w:r w:rsidR="00497B69" w:rsidRPr="00301DD0">
        <w:t>participimet me qytetar</w:t>
      </w:r>
      <w:r w:rsidR="00497B69" w:rsidRPr="00301DD0">
        <w:rPr>
          <w:b/>
        </w:rPr>
        <w:t xml:space="preserve"> </w:t>
      </w:r>
      <w:r w:rsidR="00497B69" w:rsidRPr="00301DD0">
        <w:t xml:space="preserve">është </w:t>
      </w:r>
      <w:r w:rsidR="004A21B3" w:rsidRPr="00301DD0">
        <w:rPr>
          <w:b/>
        </w:rPr>
        <w:t xml:space="preserve"> </w:t>
      </w:r>
      <w:r w:rsidR="00497B69" w:rsidRPr="00301DD0">
        <w:t>180.85%  më i lartë se në vitin paraprak</w:t>
      </w:r>
      <w:r w:rsidR="00497B69" w:rsidRPr="00301DD0">
        <w:rPr>
          <w:b/>
        </w:rPr>
        <w:t xml:space="preserve">  </w:t>
      </w:r>
    </w:p>
    <w:p w:rsidR="00497B69" w:rsidRPr="00301DD0" w:rsidRDefault="009F55FC" w:rsidP="00497B69">
      <w:pPr>
        <w:spacing w:line="276" w:lineRule="auto"/>
        <w:jc w:val="both"/>
        <w:rPr>
          <w:b/>
        </w:rPr>
      </w:pPr>
      <w:r w:rsidRPr="00301DD0">
        <w:rPr>
          <w:b/>
        </w:rPr>
        <w:t>- Donacionet e jashtme</w:t>
      </w:r>
      <w:r w:rsidR="004A21B3" w:rsidRPr="00301DD0">
        <w:rPr>
          <w:b/>
        </w:rPr>
        <w:t xml:space="preserve"> </w:t>
      </w:r>
      <w:r w:rsidR="004A21B3" w:rsidRPr="00301DD0">
        <w:t>në vlerë  75,614.00</w:t>
      </w:r>
      <w:r w:rsidR="00497B69" w:rsidRPr="00301DD0">
        <w:t xml:space="preserve"> , në raport me vitin paraprak buxheti nga</w:t>
      </w:r>
      <w:r w:rsidR="00497B69" w:rsidRPr="00301DD0">
        <w:rPr>
          <w:b/>
        </w:rPr>
        <w:t xml:space="preserve"> </w:t>
      </w:r>
      <w:r w:rsidR="00A61961" w:rsidRPr="00301DD0">
        <w:t>donacionet e jashtme</w:t>
      </w:r>
      <w:r w:rsidR="00497B69" w:rsidRPr="00301DD0">
        <w:rPr>
          <w:b/>
        </w:rPr>
        <w:t xml:space="preserve"> </w:t>
      </w:r>
      <w:r w:rsidR="00497B69" w:rsidRPr="00301DD0">
        <w:t xml:space="preserve">është </w:t>
      </w:r>
      <w:r w:rsidR="00A61961" w:rsidRPr="00301DD0">
        <w:t>rreth</w:t>
      </w:r>
      <w:r w:rsidR="00497B69" w:rsidRPr="00301DD0">
        <w:rPr>
          <w:b/>
        </w:rPr>
        <w:t xml:space="preserve"> </w:t>
      </w:r>
      <w:r w:rsidR="00A61961" w:rsidRPr="00301DD0">
        <w:t>10.82</w:t>
      </w:r>
      <w:r w:rsidR="00497B69" w:rsidRPr="00301DD0">
        <w:t>%  më i lartë se në vitin paraprak</w:t>
      </w:r>
      <w:r w:rsidR="00497B69" w:rsidRPr="00301DD0">
        <w:rPr>
          <w:b/>
        </w:rPr>
        <w:t xml:space="preserve"> </w:t>
      </w:r>
      <w:r w:rsidR="00A61961" w:rsidRPr="00301DD0">
        <w:rPr>
          <w:b/>
        </w:rPr>
        <w:t>.</w:t>
      </w:r>
      <w:r w:rsidR="00497B69" w:rsidRPr="00301DD0">
        <w:rPr>
          <w:b/>
        </w:rPr>
        <w:t xml:space="preserve"> </w:t>
      </w:r>
    </w:p>
    <w:p w:rsidR="004A21B3" w:rsidRDefault="004A21B3" w:rsidP="004C00EB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FE581F" w:rsidRPr="00BC3BD0" w:rsidRDefault="004C00EB" w:rsidP="004C00EB">
      <w:pPr>
        <w:autoSpaceDE w:val="0"/>
        <w:autoSpaceDN w:val="0"/>
        <w:adjustRightInd w:val="0"/>
        <w:jc w:val="both"/>
      </w:pPr>
      <w:r>
        <w:rPr>
          <w:rFonts w:eastAsia="Times New Roman"/>
        </w:rPr>
        <w:t xml:space="preserve"> </w:t>
      </w:r>
      <w:r w:rsidR="00FE05B8" w:rsidRPr="00BC3BD0">
        <w:rPr>
          <w:rFonts w:eastAsia="Times New Roman"/>
        </w:rPr>
        <w:t>Gj</w:t>
      </w:r>
      <w:r w:rsidRPr="00BC3BD0">
        <w:rPr>
          <w:rFonts w:eastAsia="Times New Roman"/>
        </w:rPr>
        <w:t>atë kësaj periudhe raportuese kemi pranuar donacion</w:t>
      </w:r>
      <w:r w:rsidR="00FE05B8" w:rsidRPr="00BC3BD0">
        <w:rPr>
          <w:rFonts w:eastAsia="Times New Roman"/>
        </w:rPr>
        <w:t xml:space="preserve"> nga </w:t>
      </w:r>
      <w:r w:rsidR="00FE05B8" w:rsidRPr="00BC3BD0">
        <w:rPr>
          <w:color w:val="000000"/>
        </w:rPr>
        <w:t xml:space="preserve">Qeveria Zvicerane në vlerë </w:t>
      </w:r>
      <w:r w:rsidR="00FE05B8" w:rsidRPr="00BC3BD0">
        <w:t>75,614.00 €</w:t>
      </w:r>
      <w:r w:rsidR="00FE581F" w:rsidRPr="00BC3BD0">
        <w:t xml:space="preserve"> , e që janë financuar katër</w:t>
      </w:r>
    </w:p>
    <w:p w:rsidR="004C00EB" w:rsidRPr="00BC3BD0" w:rsidRDefault="00FE581F" w:rsidP="004C00EB">
      <w:pPr>
        <w:autoSpaceDE w:val="0"/>
        <w:autoSpaceDN w:val="0"/>
        <w:adjustRightInd w:val="0"/>
        <w:jc w:val="both"/>
      </w:pPr>
      <w:r w:rsidRPr="00BC3BD0">
        <w:t xml:space="preserve"> projekte si :</w:t>
      </w:r>
    </w:p>
    <w:p w:rsidR="00FE05B8" w:rsidRPr="00BC3BD0" w:rsidRDefault="00FE05B8" w:rsidP="004C00EB">
      <w:pPr>
        <w:autoSpaceDE w:val="0"/>
        <w:autoSpaceDN w:val="0"/>
        <w:adjustRightInd w:val="0"/>
        <w:jc w:val="both"/>
      </w:pPr>
    </w:p>
    <w:p w:rsidR="00FE05B8" w:rsidRPr="00BC3BD0" w:rsidRDefault="00FE05B8" w:rsidP="004C00EB">
      <w:pPr>
        <w:autoSpaceDE w:val="0"/>
        <w:autoSpaceDN w:val="0"/>
        <w:adjustRightInd w:val="0"/>
        <w:jc w:val="both"/>
        <w:rPr>
          <w:rFonts w:eastAsia="Times New Roman"/>
        </w:rPr>
      </w:pPr>
      <w:r w:rsidRPr="00BC3BD0">
        <w:t>Kanalizimi në Zajm                            34,364.00 €</w:t>
      </w:r>
    </w:p>
    <w:p w:rsidR="004C00EB" w:rsidRPr="00BC3BD0" w:rsidRDefault="00FE05B8" w:rsidP="00FE05B8">
      <w:pPr>
        <w:jc w:val="both"/>
      </w:pPr>
      <w:r w:rsidRPr="00BC3BD0">
        <w:t>Sheshi Ndue Perlleshi                         18,750.00 €</w:t>
      </w:r>
    </w:p>
    <w:p w:rsidR="004C00EB" w:rsidRPr="00BC3BD0" w:rsidRDefault="00FE05B8" w:rsidP="00FE05B8">
      <w:pPr>
        <w:spacing w:line="276" w:lineRule="auto"/>
      </w:pPr>
      <w:r w:rsidRPr="00BC3BD0">
        <w:lastRenderedPageBreak/>
        <w:t>Kanalizimi në Grabanicë- lagja Gryka  12,500.00 €</w:t>
      </w:r>
    </w:p>
    <w:p w:rsidR="00FE05B8" w:rsidRPr="00BC3BD0" w:rsidRDefault="00FE05B8" w:rsidP="00FE05B8">
      <w:pPr>
        <w:spacing w:line="276" w:lineRule="auto"/>
        <w:rPr>
          <w:u w:val="single"/>
        </w:rPr>
      </w:pPr>
      <w:r w:rsidRPr="00BC3BD0">
        <w:t xml:space="preserve">Sanimi i ujësjellësit në </w:t>
      </w:r>
      <w:r w:rsidRPr="00BC3BD0">
        <w:rPr>
          <w:u w:val="single"/>
        </w:rPr>
        <w:t>Radulloc           10,000.00 €</w:t>
      </w:r>
    </w:p>
    <w:p w:rsidR="00FE05B8" w:rsidRDefault="00FE05B8" w:rsidP="00FE05B8">
      <w:pPr>
        <w:spacing w:line="276" w:lineRule="auto"/>
        <w:rPr>
          <w:b/>
          <w:sz w:val="28"/>
        </w:rPr>
      </w:pPr>
      <w:r w:rsidRPr="00BC3BD0">
        <w:t xml:space="preserve">                                      Totali                75,614.00 €</w:t>
      </w:r>
      <w:r>
        <w:br w:type="page"/>
      </w: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  <w:r w:rsidRPr="00085F6D">
        <w:rPr>
          <w:b/>
          <w:noProof/>
          <w:sz w:val="28"/>
        </w:rPr>
        <w:drawing>
          <wp:inline distT="0" distB="0" distL="0" distR="0">
            <wp:extent cx="7093969" cy="4274289"/>
            <wp:effectExtent l="19050" t="0" r="11681" b="0"/>
            <wp:docPr id="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66237E" w:rsidRPr="00745B0D" w:rsidRDefault="0066237E" w:rsidP="0066237E">
      <w:pPr>
        <w:rPr>
          <w:b/>
          <w:sz w:val="18"/>
          <w:szCs w:val="18"/>
        </w:rPr>
      </w:pPr>
      <w:r w:rsidRPr="00626B79">
        <w:rPr>
          <w:b/>
        </w:rPr>
        <w:t xml:space="preserve">       </w:t>
      </w:r>
      <w:r>
        <w:rPr>
          <w:b/>
        </w:rPr>
        <w:t xml:space="preserve">                                                              </w:t>
      </w:r>
      <w:r w:rsidRPr="00745B0D">
        <w:rPr>
          <w:b/>
          <w:sz w:val="18"/>
          <w:szCs w:val="18"/>
        </w:rPr>
        <w:t xml:space="preserve">   Grafiku 1. Buxheti</w:t>
      </w:r>
      <w:r>
        <w:rPr>
          <w:b/>
          <w:sz w:val="18"/>
          <w:szCs w:val="18"/>
        </w:rPr>
        <w:t xml:space="preserve"> në SIMFK</w:t>
      </w:r>
      <w:r w:rsidRPr="00745B0D">
        <w:rPr>
          <w:b/>
          <w:sz w:val="18"/>
          <w:szCs w:val="18"/>
        </w:rPr>
        <w:t xml:space="preserve"> sipas burimit </w:t>
      </w:r>
    </w:p>
    <w:p w:rsidR="0066237E" w:rsidRDefault="0066237E" w:rsidP="0066237E">
      <w:pPr>
        <w:rPr>
          <w:b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085F6D" w:rsidRDefault="00085F6D" w:rsidP="004C00EB">
      <w:pPr>
        <w:spacing w:line="276" w:lineRule="auto"/>
        <w:jc w:val="center"/>
        <w:rPr>
          <w:b/>
          <w:sz w:val="28"/>
        </w:rPr>
      </w:pPr>
    </w:p>
    <w:p w:rsidR="004C00EB" w:rsidRDefault="004C00EB" w:rsidP="004C00EB">
      <w:pPr>
        <w:spacing w:line="276" w:lineRule="auto"/>
        <w:jc w:val="center"/>
        <w:rPr>
          <w:b/>
          <w:sz w:val="28"/>
        </w:rPr>
      </w:pPr>
      <w:r w:rsidRPr="00117B54">
        <w:rPr>
          <w:b/>
          <w:sz w:val="28"/>
        </w:rPr>
        <w:t>SHPENZIMET BUXHETORE</w:t>
      </w:r>
    </w:p>
    <w:p w:rsidR="004C00EB" w:rsidRDefault="004C00EB" w:rsidP="004C00E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Për periudhën janar-</w:t>
      </w:r>
      <w:r w:rsidR="00A61961">
        <w:rPr>
          <w:b/>
          <w:sz w:val="28"/>
        </w:rPr>
        <w:t>dhjetor</w:t>
      </w:r>
      <w:r>
        <w:rPr>
          <w:b/>
          <w:sz w:val="28"/>
        </w:rPr>
        <w:t xml:space="preserve"> 2018</w:t>
      </w:r>
    </w:p>
    <w:tbl>
      <w:tblPr>
        <w:tblpPr w:leftFromText="180" w:rightFromText="180" w:vertAnchor="page" w:horzAnchor="margin" w:tblpY="2228"/>
        <w:tblW w:w="1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6"/>
        <w:gridCol w:w="1743"/>
        <w:gridCol w:w="1192"/>
        <w:gridCol w:w="1743"/>
        <w:gridCol w:w="1192"/>
        <w:gridCol w:w="1050"/>
        <w:gridCol w:w="1701"/>
        <w:gridCol w:w="1559"/>
      </w:tblGrid>
      <w:tr w:rsidR="0066237E" w:rsidTr="0066237E">
        <w:trPr>
          <w:trHeight w:val="236"/>
        </w:trPr>
        <w:tc>
          <w:tcPr>
            <w:tcW w:w="2586" w:type="dxa"/>
          </w:tcPr>
          <w:p w:rsidR="0066237E" w:rsidRPr="004063FA" w:rsidRDefault="0066237E" w:rsidP="0066237E">
            <w:pPr>
              <w:jc w:val="center"/>
              <w:rPr>
                <w:lang w:val="sq-AL"/>
              </w:rPr>
            </w:pPr>
          </w:p>
          <w:p w:rsidR="0066237E" w:rsidRPr="004063FA" w:rsidRDefault="0066237E" w:rsidP="0066237E">
            <w:pPr>
              <w:jc w:val="center"/>
              <w:rPr>
                <w:lang w:val="sq-AL"/>
              </w:rPr>
            </w:pPr>
          </w:p>
          <w:p w:rsidR="0066237E" w:rsidRPr="004063FA" w:rsidRDefault="0066237E" w:rsidP="0066237E">
            <w:pPr>
              <w:jc w:val="center"/>
              <w:rPr>
                <w:lang w:val="sq-AL"/>
              </w:rPr>
            </w:pPr>
            <w:r w:rsidRPr="004063FA">
              <w:rPr>
                <w:sz w:val="22"/>
                <w:szCs w:val="22"/>
                <w:lang w:val="sq-AL"/>
              </w:rPr>
              <w:t>Burimi</w:t>
            </w:r>
          </w:p>
        </w:tc>
        <w:tc>
          <w:tcPr>
            <w:tcW w:w="1743" w:type="dxa"/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Buxheti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sipas SIMFK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192" w:type="dxa"/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%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në total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Buxheti i shpenzuar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janar-</w:t>
            </w:r>
            <w:r w:rsidR="00A61961">
              <w:rPr>
                <w:b/>
                <w:bCs/>
                <w:sz w:val="22"/>
                <w:szCs w:val="22"/>
              </w:rPr>
              <w:t>dhjetor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Progresi ndaj buxhetit në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%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në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Buxheti i shpenzuar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janar-</w:t>
            </w:r>
            <w:r w:rsidR="00CC2809">
              <w:rPr>
                <w:b/>
                <w:bCs/>
                <w:sz w:val="22"/>
                <w:szCs w:val="22"/>
              </w:rPr>
              <w:t>dhjetor</w:t>
            </w:r>
          </w:p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7E" w:rsidRPr="005B2926" w:rsidRDefault="0066237E" w:rsidP="0066237E">
            <w:pPr>
              <w:jc w:val="center"/>
              <w:rPr>
                <w:b/>
                <w:bCs/>
              </w:rPr>
            </w:pPr>
            <w:r w:rsidRPr="005B2926">
              <w:rPr>
                <w:b/>
                <w:bCs/>
                <w:sz w:val="22"/>
                <w:szCs w:val="22"/>
              </w:rPr>
              <w:t>Krahasimi 2018 me 2017 në %</w:t>
            </w:r>
          </w:p>
        </w:tc>
      </w:tr>
      <w:tr w:rsidR="00CC2809" w:rsidTr="0066237E">
        <w:trPr>
          <w:trHeight w:val="236"/>
        </w:trPr>
        <w:tc>
          <w:tcPr>
            <w:tcW w:w="2586" w:type="dxa"/>
          </w:tcPr>
          <w:p w:rsidR="00CC2809" w:rsidRPr="0064106A" w:rsidRDefault="00CC2809" w:rsidP="0066237E">
            <w:pPr>
              <w:rPr>
                <w:lang w:val="sq-AL"/>
              </w:rPr>
            </w:pPr>
          </w:p>
          <w:p w:rsidR="00CC2809" w:rsidRPr="0064106A" w:rsidRDefault="00CC2809" w:rsidP="0066237E">
            <w:pPr>
              <w:rPr>
                <w:lang w:val="sq-AL"/>
              </w:rPr>
            </w:pPr>
            <w:r w:rsidRPr="0064106A">
              <w:rPr>
                <w:sz w:val="22"/>
                <w:szCs w:val="22"/>
                <w:lang w:val="sq-AL"/>
              </w:rPr>
              <w:t>Granti qeveritar</w:t>
            </w:r>
          </w:p>
        </w:tc>
        <w:tc>
          <w:tcPr>
            <w:tcW w:w="1743" w:type="dxa"/>
          </w:tcPr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</w:p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  <w:r>
              <w:t>8,729,701.03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9F7303">
            <w:pPr>
              <w:jc w:val="center"/>
              <w:rPr>
                <w:color w:val="000000"/>
              </w:rPr>
            </w:pPr>
            <w:r w:rsidRPr="00914FC2">
              <w:rPr>
                <w:color w:val="000000"/>
                <w:sz w:val="22"/>
                <w:szCs w:val="22"/>
              </w:rPr>
              <w:t>86.</w:t>
            </w: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66237E">
            <w:pPr>
              <w:jc w:val="right"/>
            </w:pPr>
          </w:p>
          <w:p w:rsidR="00CC2809" w:rsidRPr="001978A0" w:rsidRDefault="00CC2809" w:rsidP="0066237E">
            <w:pPr>
              <w:jc w:val="right"/>
            </w:pPr>
            <w:r>
              <w:t>8,434,404.68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809" w:rsidRPr="00914FC2" w:rsidRDefault="00CC2809" w:rsidP="006623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96.62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E92E58">
            <w:pPr>
              <w:jc w:val="center"/>
            </w:pPr>
          </w:p>
          <w:p w:rsidR="00CC2809" w:rsidRPr="00914FC2" w:rsidRDefault="00CC2809" w:rsidP="00E92E58">
            <w:pPr>
              <w:jc w:val="center"/>
            </w:pPr>
            <w:r>
              <w:t>88.92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7,726,650.41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5F1DBE" w:rsidRDefault="00E53F7F" w:rsidP="00E92E58">
            <w:pPr>
              <w:jc w:val="center"/>
            </w:pPr>
            <w:r>
              <w:t>9.16</w:t>
            </w:r>
          </w:p>
        </w:tc>
      </w:tr>
      <w:tr w:rsidR="00CC2809" w:rsidTr="0066237E">
        <w:trPr>
          <w:trHeight w:val="236"/>
        </w:trPr>
        <w:tc>
          <w:tcPr>
            <w:tcW w:w="2586" w:type="dxa"/>
          </w:tcPr>
          <w:p w:rsidR="00CC2809" w:rsidRPr="0064106A" w:rsidRDefault="00CC2809" w:rsidP="0066237E">
            <w:pPr>
              <w:rPr>
                <w:lang w:val="sq-AL"/>
              </w:rPr>
            </w:pPr>
          </w:p>
          <w:p w:rsidR="00CC2809" w:rsidRPr="0064106A" w:rsidRDefault="00CC2809" w:rsidP="0066237E">
            <w:pPr>
              <w:rPr>
                <w:lang w:val="sq-AL"/>
              </w:rPr>
            </w:pPr>
            <w:r w:rsidRPr="0064106A">
              <w:rPr>
                <w:sz w:val="22"/>
                <w:szCs w:val="22"/>
                <w:lang w:val="sq-AL"/>
              </w:rPr>
              <w:t>Të hyrat vetanake  201</w:t>
            </w:r>
            <w:r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1743" w:type="dxa"/>
          </w:tcPr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</w:p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  <w:r w:rsidRPr="001978A0">
              <w:rPr>
                <w:sz w:val="22"/>
                <w:szCs w:val="22"/>
              </w:rPr>
              <w:t>1,027,943.58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10.17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66237E">
            <w:pPr>
              <w:jc w:val="center"/>
            </w:pPr>
          </w:p>
          <w:p w:rsidR="00CC2809" w:rsidRPr="001978A0" w:rsidRDefault="00CC2809" w:rsidP="0066237E">
            <w:pPr>
              <w:jc w:val="center"/>
            </w:pPr>
            <w:r>
              <w:t xml:space="preserve">       721,339.85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809" w:rsidRPr="00914FC2" w:rsidRDefault="00CC2809" w:rsidP="006623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70.17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E92E58">
            <w:pPr>
              <w:jc w:val="center"/>
            </w:pPr>
          </w:p>
          <w:p w:rsidR="00CC2809" w:rsidRPr="00914FC2" w:rsidRDefault="00CC2809" w:rsidP="00CC2809">
            <w:pPr>
              <w:jc w:val="center"/>
            </w:pPr>
            <w:r>
              <w:t>7.61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614,981.50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5F1DBE" w:rsidRDefault="00E53F7F" w:rsidP="00E92E58">
            <w:pPr>
              <w:jc w:val="center"/>
            </w:pPr>
            <w:r>
              <w:t>17.29</w:t>
            </w:r>
          </w:p>
        </w:tc>
      </w:tr>
      <w:tr w:rsidR="00CC2809" w:rsidTr="0066237E">
        <w:trPr>
          <w:trHeight w:val="236"/>
        </w:trPr>
        <w:tc>
          <w:tcPr>
            <w:tcW w:w="2586" w:type="dxa"/>
          </w:tcPr>
          <w:p w:rsidR="00CC2809" w:rsidRPr="0064106A" w:rsidRDefault="00CC2809" w:rsidP="0066237E">
            <w:pPr>
              <w:rPr>
                <w:lang w:val="sq-AL"/>
              </w:rPr>
            </w:pPr>
            <w:r w:rsidRPr="0064106A">
              <w:rPr>
                <w:sz w:val="22"/>
                <w:szCs w:val="22"/>
                <w:lang w:val="sq-AL"/>
              </w:rPr>
              <w:t>Të hyrat e bartura nga viti paraprak</w:t>
            </w:r>
          </w:p>
        </w:tc>
        <w:tc>
          <w:tcPr>
            <w:tcW w:w="1743" w:type="dxa"/>
          </w:tcPr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</w:p>
          <w:p w:rsidR="00CC2809" w:rsidRPr="001978A0" w:rsidRDefault="00CC2809" w:rsidP="0066237E">
            <w:pPr>
              <w:pStyle w:val="NoSpacing"/>
              <w:jc w:val="right"/>
              <w:rPr>
                <w:sz w:val="22"/>
                <w:szCs w:val="22"/>
              </w:rPr>
            </w:pPr>
            <w:r w:rsidRPr="001978A0">
              <w:rPr>
                <w:sz w:val="22"/>
                <w:szCs w:val="22"/>
              </w:rPr>
              <w:t>217,543.36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 w:rsidRPr="00914FC2">
              <w:rPr>
                <w:rFonts w:ascii="Calibri" w:hAnsi="Calibri"/>
                <w:color w:val="000000"/>
                <w:sz w:val="22"/>
                <w:szCs w:val="22"/>
              </w:rPr>
              <w:t>2.1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66237E">
            <w:pPr>
              <w:jc w:val="center"/>
            </w:pPr>
          </w:p>
          <w:p w:rsidR="00CC2809" w:rsidRPr="001978A0" w:rsidRDefault="00CC2809" w:rsidP="0066237E">
            <w:pPr>
              <w:jc w:val="center"/>
            </w:pPr>
            <w:r>
              <w:t xml:space="preserve">       208,725.38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809" w:rsidRPr="00914FC2" w:rsidRDefault="00CC2809" w:rsidP="006623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95.95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E92E58">
            <w:pPr>
              <w:jc w:val="center"/>
            </w:pPr>
          </w:p>
          <w:p w:rsidR="00CC2809" w:rsidRPr="00914FC2" w:rsidRDefault="00CC2809" w:rsidP="00E92E58">
            <w:pPr>
              <w:jc w:val="center"/>
            </w:pPr>
            <w:r>
              <w:t>2.20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305,514.61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5F1DBE" w:rsidRDefault="00E53F7F" w:rsidP="00E92E58">
            <w:pPr>
              <w:jc w:val="center"/>
            </w:pPr>
            <w:r>
              <w:t>-31.68</w:t>
            </w:r>
          </w:p>
        </w:tc>
      </w:tr>
      <w:tr w:rsidR="00CC2809" w:rsidTr="009F7303">
        <w:trPr>
          <w:trHeight w:val="517"/>
        </w:trPr>
        <w:tc>
          <w:tcPr>
            <w:tcW w:w="2586" w:type="dxa"/>
          </w:tcPr>
          <w:p w:rsidR="00CC2809" w:rsidRPr="0064106A" w:rsidRDefault="00CC2809" w:rsidP="00A61961">
            <w:pPr>
              <w:rPr>
                <w:lang w:val="sq-AL"/>
              </w:rPr>
            </w:pPr>
          </w:p>
          <w:p w:rsidR="00CC2809" w:rsidRPr="0064106A" w:rsidRDefault="00CC2809" w:rsidP="00A61961">
            <w:pPr>
              <w:rPr>
                <w:lang w:val="sq-AL"/>
              </w:rPr>
            </w:pPr>
            <w:r w:rsidRPr="0064106A">
              <w:rPr>
                <w:sz w:val="22"/>
                <w:szCs w:val="22"/>
                <w:lang w:val="sq-AL"/>
              </w:rPr>
              <w:t>Participimi i qytetarve</w:t>
            </w:r>
          </w:p>
        </w:tc>
        <w:tc>
          <w:tcPr>
            <w:tcW w:w="1743" w:type="dxa"/>
          </w:tcPr>
          <w:p w:rsidR="00CC2809" w:rsidRPr="00FA2A97" w:rsidRDefault="00CC2809" w:rsidP="00A61961">
            <w:pPr>
              <w:pStyle w:val="NoSpacing"/>
              <w:jc w:val="right"/>
              <w:rPr>
                <w:highlight w:val="yellow"/>
              </w:rPr>
            </w:pPr>
          </w:p>
          <w:p w:rsidR="00CC2809" w:rsidRPr="00FA2A97" w:rsidRDefault="00CC2809" w:rsidP="00A61961">
            <w:pPr>
              <w:pStyle w:val="NoSpacing"/>
              <w:jc w:val="right"/>
              <w:rPr>
                <w:highlight w:val="yellow"/>
              </w:rPr>
            </w:pPr>
            <w:r w:rsidRPr="002F7F2D">
              <w:t>47,806.81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 w:rsidRPr="00914FC2">
              <w:rPr>
                <w:rFonts w:ascii="Calibri" w:hAnsi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A61961">
            <w:pPr>
              <w:jc w:val="right"/>
            </w:pPr>
          </w:p>
          <w:p w:rsidR="00CC2809" w:rsidRPr="001978A0" w:rsidRDefault="00CC2809" w:rsidP="00A61961">
            <w:pPr>
              <w:jc w:val="right"/>
            </w:pPr>
            <w:r>
              <w:t>42,064.50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87.99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</w:pPr>
          </w:p>
          <w:p w:rsidR="00CC2809" w:rsidRPr="00914FC2" w:rsidRDefault="00CC2809" w:rsidP="00A61961">
            <w:pPr>
              <w:jc w:val="center"/>
            </w:pPr>
            <w:r>
              <w:t>0.44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16,000.00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5F1DBE" w:rsidRDefault="00E53F7F" w:rsidP="00A61961">
            <w:pPr>
              <w:jc w:val="center"/>
            </w:pPr>
            <w:r>
              <w:t>162.90</w:t>
            </w:r>
          </w:p>
        </w:tc>
      </w:tr>
      <w:tr w:rsidR="00CC2809" w:rsidTr="0066237E">
        <w:trPr>
          <w:trHeight w:val="236"/>
        </w:trPr>
        <w:tc>
          <w:tcPr>
            <w:tcW w:w="2586" w:type="dxa"/>
          </w:tcPr>
          <w:p w:rsidR="00CC2809" w:rsidRPr="0064106A" w:rsidRDefault="00CC2809" w:rsidP="00A61961">
            <w:pPr>
              <w:rPr>
                <w:lang w:val="sq-AL"/>
              </w:rPr>
            </w:pPr>
          </w:p>
          <w:p w:rsidR="00CC2809" w:rsidRPr="0064106A" w:rsidRDefault="00CC2809" w:rsidP="00A61961">
            <w:pPr>
              <w:rPr>
                <w:lang w:val="sq-AL"/>
              </w:rPr>
            </w:pPr>
            <w:r w:rsidRPr="0064106A">
              <w:rPr>
                <w:sz w:val="22"/>
                <w:szCs w:val="22"/>
                <w:lang w:val="sq-AL"/>
              </w:rPr>
              <w:t>Save the  Children</w:t>
            </w:r>
          </w:p>
        </w:tc>
        <w:tc>
          <w:tcPr>
            <w:tcW w:w="1743" w:type="dxa"/>
          </w:tcPr>
          <w:p w:rsidR="00CC2809" w:rsidRPr="00FA2A97" w:rsidRDefault="00CC2809" w:rsidP="00A61961">
            <w:pPr>
              <w:pStyle w:val="NoSpacing"/>
              <w:jc w:val="right"/>
              <w:rPr>
                <w:highlight w:val="yellow"/>
              </w:rPr>
            </w:pPr>
          </w:p>
          <w:p w:rsidR="00CC2809" w:rsidRPr="00FA2A97" w:rsidRDefault="00CC2809" w:rsidP="00A61961">
            <w:pPr>
              <w:pStyle w:val="NoSpacing"/>
              <w:jc w:val="right"/>
              <w:rPr>
                <w:highlight w:val="yellow"/>
              </w:rPr>
            </w:pPr>
            <w:r w:rsidRPr="002F7F2D">
              <w:t>7,025.76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 w:rsidRPr="00914FC2">
              <w:rPr>
                <w:rFonts w:ascii="Calibri" w:hAnsi="Calibri"/>
                <w:color w:val="000000"/>
                <w:sz w:val="22"/>
                <w:szCs w:val="22"/>
              </w:rPr>
              <w:t>0.0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A61961">
            <w:pPr>
              <w:jc w:val="right"/>
            </w:pPr>
          </w:p>
          <w:p w:rsidR="00CC2809" w:rsidRPr="001978A0" w:rsidRDefault="00CC2809" w:rsidP="00A61961">
            <w:pPr>
              <w:jc w:val="right"/>
            </w:pPr>
            <w:r>
              <w:t>3,285.72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46.77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</w:pPr>
          </w:p>
          <w:p w:rsidR="00CC2809" w:rsidRPr="00914FC2" w:rsidRDefault="00CC2809" w:rsidP="00A61961">
            <w:pPr>
              <w:jc w:val="center"/>
            </w:pPr>
            <w:r>
              <w:t>0.03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11,596.63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</w:pPr>
          </w:p>
          <w:p w:rsidR="00E53F7F" w:rsidRPr="005F1DBE" w:rsidRDefault="00E53F7F" w:rsidP="00A61961">
            <w:pPr>
              <w:jc w:val="center"/>
            </w:pPr>
            <w:r>
              <w:t>-71.67</w:t>
            </w:r>
          </w:p>
        </w:tc>
      </w:tr>
      <w:tr w:rsidR="00CC2809" w:rsidTr="0066237E">
        <w:trPr>
          <w:trHeight w:val="236"/>
        </w:trPr>
        <w:tc>
          <w:tcPr>
            <w:tcW w:w="2586" w:type="dxa"/>
          </w:tcPr>
          <w:p w:rsidR="00CC2809" w:rsidRDefault="00CC2809" w:rsidP="00A61961">
            <w:pPr>
              <w:jc w:val="center"/>
              <w:rPr>
                <w:b/>
                <w:bCs/>
                <w:lang w:val="sq-AL"/>
              </w:rPr>
            </w:pPr>
          </w:p>
          <w:p w:rsidR="00CC2809" w:rsidRPr="0064106A" w:rsidRDefault="00CC2809" w:rsidP="00A61961">
            <w:pPr>
              <w:rPr>
                <w:b/>
                <w:bCs/>
                <w:lang w:val="sq-AL"/>
              </w:rPr>
            </w:pPr>
            <w:r w:rsidRPr="0064106A">
              <w:rPr>
                <w:color w:val="000000"/>
                <w:sz w:val="22"/>
                <w:szCs w:val="22"/>
              </w:rPr>
              <w:t xml:space="preserve">Qeveria </w:t>
            </w:r>
            <w:r>
              <w:rPr>
                <w:color w:val="000000"/>
                <w:sz w:val="22"/>
                <w:szCs w:val="22"/>
              </w:rPr>
              <w:t>Japoneze</w:t>
            </w:r>
          </w:p>
        </w:tc>
        <w:tc>
          <w:tcPr>
            <w:tcW w:w="1743" w:type="dxa"/>
          </w:tcPr>
          <w:p w:rsidR="00CC2809" w:rsidRDefault="00CC2809" w:rsidP="00A61961">
            <w:pPr>
              <w:pStyle w:val="NoSpacing"/>
              <w:jc w:val="right"/>
              <w:rPr>
                <w:sz w:val="22"/>
                <w:szCs w:val="22"/>
              </w:rPr>
            </w:pPr>
          </w:p>
          <w:p w:rsidR="00CC2809" w:rsidRPr="001978A0" w:rsidRDefault="00CC2809" w:rsidP="00A61961">
            <w:pPr>
              <w:pStyle w:val="NoSpacing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A61961">
            <w:pPr>
              <w:jc w:val="right"/>
              <w:rPr>
                <w:b/>
                <w:bCs/>
              </w:rPr>
            </w:pPr>
          </w:p>
          <w:p w:rsidR="00CC2809" w:rsidRPr="001978A0" w:rsidRDefault="00CC2809" w:rsidP="00A619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809" w:rsidRPr="00914FC2" w:rsidRDefault="00CC2809" w:rsidP="00A61961">
            <w:pPr>
              <w:jc w:val="center"/>
              <w:rPr>
                <w:bCs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914FC2" w:rsidRDefault="00CC2809" w:rsidP="00A61961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68,229.00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2809" w:rsidRPr="005F1DBE" w:rsidRDefault="00CC2809" w:rsidP="00A61961">
            <w:pPr>
              <w:jc w:val="center"/>
              <w:rPr>
                <w:b/>
                <w:bCs/>
              </w:rPr>
            </w:pPr>
          </w:p>
        </w:tc>
      </w:tr>
      <w:tr w:rsidR="00CC2809" w:rsidRPr="0071362B" w:rsidTr="0066237E">
        <w:trPr>
          <w:trHeight w:val="68"/>
        </w:trPr>
        <w:tc>
          <w:tcPr>
            <w:tcW w:w="2586" w:type="dxa"/>
          </w:tcPr>
          <w:p w:rsidR="00CC2809" w:rsidRPr="0064106A" w:rsidRDefault="00CC2809" w:rsidP="00A61961">
            <w:pPr>
              <w:jc w:val="center"/>
              <w:rPr>
                <w:b/>
                <w:bCs/>
                <w:lang w:val="sq-AL"/>
              </w:rPr>
            </w:pPr>
          </w:p>
          <w:p w:rsidR="00CC2809" w:rsidRPr="0064106A" w:rsidRDefault="00CC2809" w:rsidP="00A61961">
            <w:pPr>
              <w:rPr>
                <w:b/>
                <w:bCs/>
                <w:lang w:val="sq-AL"/>
              </w:rPr>
            </w:pPr>
            <w:r w:rsidRPr="0064106A">
              <w:rPr>
                <w:color w:val="000000"/>
                <w:sz w:val="22"/>
                <w:szCs w:val="22"/>
              </w:rPr>
              <w:t xml:space="preserve">Qeveria </w:t>
            </w:r>
            <w:r>
              <w:rPr>
                <w:color w:val="000000"/>
                <w:sz w:val="22"/>
                <w:szCs w:val="22"/>
              </w:rPr>
              <w:t>Zvicerane</w:t>
            </w:r>
          </w:p>
        </w:tc>
        <w:tc>
          <w:tcPr>
            <w:tcW w:w="1743" w:type="dxa"/>
          </w:tcPr>
          <w:p w:rsidR="00CC2809" w:rsidRPr="001978A0" w:rsidRDefault="00CC2809" w:rsidP="00A61961">
            <w:pPr>
              <w:pStyle w:val="NoSpacing"/>
              <w:jc w:val="right"/>
              <w:rPr>
                <w:sz w:val="22"/>
                <w:szCs w:val="22"/>
              </w:rPr>
            </w:pPr>
          </w:p>
          <w:p w:rsidR="00CC2809" w:rsidRPr="001978A0" w:rsidRDefault="00CC2809" w:rsidP="00A61961">
            <w:pPr>
              <w:pStyle w:val="NoSpacing"/>
              <w:jc w:val="right"/>
              <w:rPr>
                <w:sz w:val="22"/>
                <w:szCs w:val="22"/>
              </w:rPr>
            </w:pPr>
            <w:r w:rsidRPr="001978A0">
              <w:rPr>
                <w:sz w:val="22"/>
                <w:szCs w:val="22"/>
              </w:rPr>
              <w:t>75,614.00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rFonts w:ascii="Calibri" w:hAnsi="Calibri"/>
                <w:color w:val="000000"/>
              </w:rPr>
            </w:pPr>
            <w:r w:rsidRPr="00914FC2">
              <w:rPr>
                <w:rFonts w:ascii="Calibri" w:hAnsi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Default="00CC2809" w:rsidP="00A61961">
            <w:pPr>
              <w:jc w:val="right"/>
              <w:rPr>
                <w:bCs/>
              </w:rPr>
            </w:pPr>
          </w:p>
          <w:p w:rsidR="00CC2809" w:rsidRPr="001978A0" w:rsidRDefault="00CC2809" w:rsidP="00A61961">
            <w:pPr>
              <w:jc w:val="right"/>
              <w:rPr>
                <w:bCs/>
              </w:rPr>
            </w:pPr>
            <w:r>
              <w:rPr>
                <w:bCs/>
              </w:rPr>
              <w:t>75,613.99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09" w:rsidRDefault="00CC2809" w:rsidP="00A61961">
            <w:pPr>
              <w:jc w:val="center"/>
              <w:rPr>
                <w:bCs/>
              </w:rPr>
            </w:pPr>
          </w:p>
          <w:p w:rsidR="00CC2809" w:rsidRPr="00914FC2" w:rsidRDefault="00CC2809" w:rsidP="00A6196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  <w:rPr>
                <w:bCs/>
              </w:rPr>
            </w:pPr>
          </w:p>
          <w:p w:rsidR="00CC2809" w:rsidRPr="00914FC2" w:rsidRDefault="00CC2809" w:rsidP="00A61961">
            <w:pPr>
              <w:jc w:val="center"/>
              <w:rPr>
                <w:bCs/>
              </w:rPr>
            </w:pPr>
            <w:r>
              <w:rPr>
                <w:bCs/>
              </w:rPr>
              <w:t>0.80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Pr="005F1DBE" w:rsidRDefault="00CC2809" w:rsidP="00A61961">
            <w:pPr>
              <w:jc w:val="center"/>
              <w:rPr>
                <w:b/>
                <w:bCs/>
              </w:rPr>
            </w:pPr>
          </w:p>
        </w:tc>
      </w:tr>
      <w:tr w:rsidR="00CC2809" w:rsidTr="0066237E">
        <w:trPr>
          <w:trHeight w:val="68"/>
        </w:trPr>
        <w:tc>
          <w:tcPr>
            <w:tcW w:w="2586" w:type="dxa"/>
          </w:tcPr>
          <w:p w:rsidR="00CC2809" w:rsidRDefault="00CC2809" w:rsidP="00A61961">
            <w:pPr>
              <w:jc w:val="center"/>
              <w:rPr>
                <w:b/>
                <w:bCs/>
                <w:lang w:val="sq-AL"/>
              </w:rPr>
            </w:pPr>
          </w:p>
          <w:p w:rsidR="00CC2809" w:rsidRDefault="00CC2809" w:rsidP="00A61961">
            <w:pPr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                  TOTALI :</w:t>
            </w:r>
          </w:p>
        </w:tc>
        <w:tc>
          <w:tcPr>
            <w:tcW w:w="1743" w:type="dxa"/>
          </w:tcPr>
          <w:p w:rsidR="00CC2809" w:rsidRPr="006223DB" w:rsidRDefault="00CC2809" w:rsidP="00A61961">
            <w:pPr>
              <w:pStyle w:val="NoSpacing"/>
              <w:jc w:val="right"/>
              <w:rPr>
                <w:b/>
                <w:sz w:val="22"/>
                <w:szCs w:val="22"/>
                <w:highlight w:val="yellow"/>
              </w:rPr>
            </w:pPr>
          </w:p>
          <w:p w:rsidR="00CC2809" w:rsidRPr="006223DB" w:rsidRDefault="00CC2809" w:rsidP="00A61961">
            <w:pPr>
              <w:pStyle w:val="NoSpacing"/>
              <w:jc w:val="right"/>
              <w:rPr>
                <w:b/>
                <w:sz w:val="22"/>
                <w:szCs w:val="22"/>
                <w:highlight w:val="yellow"/>
              </w:rPr>
            </w:pPr>
            <w:r w:rsidRPr="001978A0">
              <w:rPr>
                <w:b/>
                <w:bCs/>
              </w:rPr>
              <w:t>10,</w:t>
            </w:r>
            <w:r>
              <w:rPr>
                <w:b/>
                <w:bCs/>
              </w:rPr>
              <w:t>105,634.54</w:t>
            </w:r>
          </w:p>
        </w:tc>
        <w:tc>
          <w:tcPr>
            <w:tcW w:w="1192" w:type="dxa"/>
            <w:shd w:val="clear" w:color="auto" w:fill="auto"/>
            <w:vAlign w:val="bottom"/>
          </w:tcPr>
          <w:p w:rsidR="00CC2809" w:rsidRPr="00914FC2" w:rsidRDefault="00CC2809" w:rsidP="00A61961">
            <w:pPr>
              <w:jc w:val="center"/>
              <w:rPr>
                <w:b/>
                <w:color w:val="000000"/>
              </w:rPr>
            </w:pPr>
            <w:r w:rsidRPr="00914FC2">
              <w:rPr>
                <w:b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C2809" w:rsidRPr="006223DB" w:rsidRDefault="00CC2809" w:rsidP="00A61961">
            <w:pPr>
              <w:jc w:val="right"/>
              <w:rPr>
                <w:b/>
                <w:bCs/>
                <w:highlight w:val="yellow"/>
              </w:rPr>
            </w:pPr>
          </w:p>
          <w:p w:rsidR="00CC2809" w:rsidRPr="006223DB" w:rsidRDefault="00CC2809" w:rsidP="00A61961">
            <w:pPr>
              <w:jc w:val="right"/>
              <w:rPr>
                <w:b/>
                <w:bCs/>
                <w:highlight w:val="yellow"/>
              </w:rPr>
            </w:pPr>
            <w:r w:rsidRPr="009F7303">
              <w:rPr>
                <w:b/>
                <w:bCs/>
              </w:rPr>
              <w:t>9,485,434.12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09" w:rsidRPr="00914FC2" w:rsidRDefault="00CC2809" w:rsidP="00A61961">
            <w:pPr>
              <w:jc w:val="center"/>
              <w:rPr>
                <w:b/>
                <w:bCs/>
              </w:rPr>
            </w:pPr>
          </w:p>
          <w:p w:rsidR="00CC2809" w:rsidRPr="00914FC2" w:rsidRDefault="00CC2809" w:rsidP="00A61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93.86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  <w:rPr>
                <w:b/>
                <w:bCs/>
              </w:rPr>
            </w:pPr>
          </w:p>
          <w:p w:rsidR="00CC2809" w:rsidRPr="00914FC2" w:rsidRDefault="00CC2809" w:rsidP="00A61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Default="00CC2809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CC2809" w:rsidRPr="00D71838" w:rsidRDefault="00CC2809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8,742,972.15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9" w:rsidRDefault="00CC2809" w:rsidP="00A61961">
            <w:pPr>
              <w:jc w:val="center"/>
              <w:rPr>
                <w:b/>
                <w:bCs/>
              </w:rPr>
            </w:pPr>
          </w:p>
          <w:p w:rsidR="00CC2809" w:rsidRPr="005F1DBE" w:rsidRDefault="00E53F7F" w:rsidP="00A61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8.49</w:t>
            </w:r>
          </w:p>
        </w:tc>
      </w:tr>
    </w:tbl>
    <w:p w:rsidR="0066237E" w:rsidRDefault="0066237E" w:rsidP="0066237E">
      <w:pPr>
        <w:rPr>
          <w:b/>
        </w:rPr>
      </w:pPr>
      <w:r w:rsidRPr="00626B79">
        <w:rPr>
          <w:b/>
        </w:rPr>
        <w:t>Buxheti</w:t>
      </w:r>
      <w:r>
        <w:rPr>
          <w:b/>
        </w:rPr>
        <w:t xml:space="preserve">  </w:t>
      </w:r>
      <w:r w:rsidRPr="00AC1E47">
        <w:rPr>
          <w:b/>
        </w:rPr>
        <w:t xml:space="preserve"> </w:t>
      </w:r>
      <w:r>
        <w:rPr>
          <w:b/>
        </w:rPr>
        <w:t>në  SIMFK sipas burimit</w:t>
      </w:r>
      <w:r w:rsidRPr="00AC1E47">
        <w:rPr>
          <w:b/>
        </w:rPr>
        <w:t xml:space="preserve"> </w:t>
      </w:r>
      <w:r>
        <w:rPr>
          <w:b/>
        </w:rPr>
        <w:t xml:space="preserve"> dhe  buxheti  i shpenzuar </w:t>
      </w:r>
    </w:p>
    <w:p w:rsidR="004C00EB" w:rsidRDefault="004C00EB" w:rsidP="004C00EB">
      <w:pPr>
        <w:spacing w:line="276" w:lineRule="auto"/>
        <w:jc w:val="both"/>
        <w:rPr>
          <w:sz w:val="28"/>
        </w:rPr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4C00EB">
      <w:pPr>
        <w:spacing w:line="276" w:lineRule="auto"/>
        <w:jc w:val="both"/>
      </w:pPr>
    </w:p>
    <w:p w:rsidR="00085F6D" w:rsidRDefault="00085F6D" w:rsidP="00827696">
      <w:pPr>
        <w:ind w:firstLine="720"/>
      </w:pPr>
    </w:p>
    <w:p w:rsidR="00085F6D" w:rsidRDefault="00085F6D" w:rsidP="00827696">
      <w:pPr>
        <w:ind w:firstLine="720"/>
      </w:pPr>
    </w:p>
    <w:p w:rsidR="00085F6D" w:rsidRDefault="00085F6D" w:rsidP="00827696">
      <w:pPr>
        <w:ind w:firstLine="720"/>
      </w:pPr>
    </w:p>
    <w:p w:rsidR="00085F6D" w:rsidRDefault="00085F6D" w:rsidP="00827696">
      <w:pPr>
        <w:ind w:firstLine="720"/>
      </w:pPr>
    </w:p>
    <w:p w:rsidR="0066237E" w:rsidRPr="00A64866" w:rsidRDefault="0066237E" w:rsidP="0066237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Tabela 2.</w:t>
      </w:r>
      <w:r w:rsidRPr="00A64866">
        <w:rPr>
          <w:b/>
          <w:sz w:val="18"/>
          <w:szCs w:val="18"/>
        </w:rPr>
        <w:t>Buxheti   në  SIMFK sipas burimit  dhe  buxheti  i shpenzuar  në periudhen  janar –</w:t>
      </w:r>
      <w:r w:rsidR="00E53F7F">
        <w:rPr>
          <w:b/>
          <w:sz w:val="18"/>
          <w:szCs w:val="18"/>
        </w:rPr>
        <w:t>dhjetor</w:t>
      </w:r>
      <w:r w:rsidRPr="00A64866">
        <w:rPr>
          <w:b/>
          <w:sz w:val="18"/>
          <w:szCs w:val="18"/>
        </w:rPr>
        <w:t xml:space="preserve">   201</w:t>
      </w:r>
      <w:r>
        <w:rPr>
          <w:b/>
          <w:sz w:val="18"/>
          <w:szCs w:val="18"/>
        </w:rPr>
        <w:t>8</w:t>
      </w:r>
    </w:p>
    <w:p w:rsidR="004C00EB" w:rsidRDefault="004C00EB" w:rsidP="00827696">
      <w:pPr>
        <w:ind w:firstLine="720"/>
      </w:pPr>
    </w:p>
    <w:p w:rsidR="004C00EB" w:rsidRDefault="004C00EB" w:rsidP="00827696">
      <w:pPr>
        <w:ind w:firstLine="720"/>
      </w:pPr>
    </w:p>
    <w:p w:rsidR="004C00EB" w:rsidRDefault="004C00EB" w:rsidP="00827696">
      <w:pPr>
        <w:ind w:firstLine="720"/>
      </w:pPr>
    </w:p>
    <w:p w:rsidR="004C00EB" w:rsidRDefault="004C00EB" w:rsidP="00827696">
      <w:pPr>
        <w:ind w:firstLine="720"/>
      </w:pPr>
    </w:p>
    <w:p w:rsidR="004C00EB" w:rsidRDefault="004C00EB" w:rsidP="00827696">
      <w:pPr>
        <w:ind w:firstLine="720"/>
      </w:pPr>
    </w:p>
    <w:p w:rsidR="00F83BCB" w:rsidRDefault="00F83BCB" w:rsidP="00F83BCB">
      <w:pPr>
        <w:ind w:firstLine="720"/>
      </w:pPr>
    </w:p>
    <w:p w:rsidR="00F83BCB" w:rsidRDefault="00F83BCB" w:rsidP="00F83BCB">
      <w:pPr>
        <w:ind w:firstLine="720"/>
      </w:pPr>
    </w:p>
    <w:p w:rsidR="00827696" w:rsidRDefault="00827696" w:rsidP="00F83BCB">
      <w:pPr>
        <w:ind w:firstLine="720"/>
      </w:pPr>
    </w:p>
    <w:p w:rsidR="00827696" w:rsidRDefault="00827696" w:rsidP="00F83BCB">
      <w:pPr>
        <w:ind w:firstLine="720"/>
      </w:pPr>
    </w:p>
    <w:p w:rsidR="00827696" w:rsidRDefault="00827696" w:rsidP="00F83BCB">
      <w:pPr>
        <w:ind w:firstLine="720"/>
      </w:pPr>
    </w:p>
    <w:p w:rsidR="0066237E" w:rsidRDefault="0066237E" w:rsidP="00F83BCB">
      <w:pPr>
        <w:ind w:firstLine="720"/>
      </w:pPr>
    </w:p>
    <w:p w:rsidR="0038789A" w:rsidRPr="00E92E58" w:rsidRDefault="0038789A" w:rsidP="00A1645D">
      <w:pPr>
        <w:pStyle w:val="NoSpacing"/>
        <w:rPr>
          <w:b/>
          <w:sz w:val="28"/>
          <w:szCs w:val="28"/>
        </w:rPr>
      </w:pPr>
    </w:p>
    <w:p w:rsidR="001B63BA" w:rsidRPr="00301DD0" w:rsidRDefault="00F83BCB" w:rsidP="00A1645D">
      <w:pPr>
        <w:pStyle w:val="NoSpacing"/>
      </w:pPr>
      <w:r w:rsidRPr="00301DD0">
        <w:t>Bux</w:t>
      </w:r>
      <w:r w:rsidR="00541171" w:rsidRPr="00301DD0">
        <w:t xml:space="preserve">heti  i shpenzuar  në </w:t>
      </w:r>
      <w:r w:rsidR="00666D88" w:rsidRPr="00301DD0">
        <w:t xml:space="preserve"> p</w:t>
      </w:r>
      <w:r w:rsidR="00541171" w:rsidRPr="00301DD0">
        <w:t>eriudhen</w:t>
      </w:r>
      <w:r w:rsidR="00666D88" w:rsidRPr="00301DD0">
        <w:t xml:space="preserve">   </w:t>
      </w:r>
      <w:r w:rsidR="00181FBA" w:rsidRPr="00301DD0">
        <w:t>janar –</w:t>
      </w:r>
      <w:r w:rsidR="00556721" w:rsidRPr="00301DD0">
        <w:t xml:space="preserve"> </w:t>
      </w:r>
      <w:r w:rsidR="00E53F7F" w:rsidRPr="00301DD0">
        <w:t>dhjetor</w:t>
      </w:r>
      <w:r w:rsidRPr="00301DD0">
        <w:t xml:space="preserve">  201</w:t>
      </w:r>
      <w:r w:rsidR="00B603D2" w:rsidRPr="00301DD0">
        <w:t>8</w:t>
      </w:r>
      <w:r w:rsidRPr="00301DD0">
        <w:t xml:space="preserve">  në vlerë </w:t>
      </w:r>
      <w:r w:rsidR="00E53F7F" w:rsidRPr="00301DD0">
        <w:rPr>
          <w:b/>
          <w:bCs/>
        </w:rPr>
        <w:t>9,485,434.12</w:t>
      </w:r>
      <w:r w:rsidR="00E53F7F" w:rsidRPr="00301DD0">
        <w:t xml:space="preserve"> </w:t>
      </w:r>
      <w:r w:rsidRPr="00301DD0">
        <w:t xml:space="preserve"> €  është  </w:t>
      </w:r>
      <w:r w:rsidR="001B63BA" w:rsidRPr="00301DD0">
        <w:t>93.86</w:t>
      </w:r>
      <w:r w:rsidRPr="00301DD0">
        <w:t xml:space="preserve"> % e buxhetit në SIMFK për</w:t>
      </w:r>
      <w:r w:rsidR="00285234" w:rsidRPr="00301DD0">
        <w:t xml:space="preserve"> </w:t>
      </w:r>
      <w:r w:rsidR="001B63BA" w:rsidRPr="00301DD0">
        <w:t>vitin</w:t>
      </w:r>
      <w:r w:rsidR="00285234" w:rsidRPr="00301DD0">
        <w:t xml:space="preserve">  </w:t>
      </w:r>
      <w:r w:rsidR="0076462D" w:rsidRPr="00301DD0">
        <w:t xml:space="preserve"> 2</w:t>
      </w:r>
      <w:r w:rsidRPr="00301DD0">
        <w:t xml:space="preserve"> 01</w:t>
      </w:r>
      <w:r w:rsidR="00B603D2" w:rsidRPr="00301DD0">
        <w:t>8</w:t>
      </w:r>
      <w:r w:rsidRPr="00301DD0">
        <w:t>.</w:t>
      </w:r>
      <w:r w:rsidR="001B63BA" w:rsidRPr="00301DD0">
        <w:t xml:space="preserve"> </w:t>
      </w:r>
      <w:r w:rsidRPr="00301DD0">
        <w:t xml:space="preserve">Nga Granti qeveritar </w:t>
      </w:r>
      <w:r w:rsidR="001B63BA" w:rsidRPr="00301DD0">
        <w:t>8,434,404.68</w:t>
      </w:r>
      <w:r w:rsidRPr="00301DD0">
        <w:t xml:space="preserve"> € </w:t>
      </w:r>
      <w:r w:rsidR="00016C6D" w:rsidRPr="00301DD0">
        <w:t xml:space="preserve"> (</w:t>
      </w:r>
      <w:r w:rsidRPr="00301DD0">
        <w:t xml:space="preserve"> </w:t>
      </w:r>
      <w:r w:rsidR="001B63BA" w:rsidRPr="00301DD0">
        <w:t>96.62</w:t>
      </w:r>
      <w:r w:rsidRPr="00301DD0">
        <w:t xml:space="preserve"> % në raport me buxhetin nga Granti ), nga të hyrat vetanake</w:t>
      </w:r>
      <w:r w:rsidR="001B63BA" w:rsidRPr="00301DD0">
        <w:t xml:space="preserve"> 721,339.85 </w:t>
      </w:r>
      <w:r w:rsidRPr="00301DD0">
        <w:t xml:space="preserve"> € (</w:t>
      </w:r>
      <w:r w:rsidR="001B63BA" w:rsidRPr="00301DD0">
        <w:rPr>
          <w:color w:val="000000"/>
        </w:rPr>
        <w:t>70.17</w:t>
      </w:r>
      <w:r w:rsidRPr="00301DD0">
        <w:t xml:space="preserve"> %  në raport  me buxhetin   nga të hyrat për 201</w:t>
      </w:r>
      <w:r w:rsidR="00B603D2" w:rsidRPr="00301DD0">
        <w:t>8</w:t>
      </w:r>
      <w:r w:rsidRPr="00301DD0">
        <w:t xml:space="preserve"> )</w:t>
      </w:r>
      <w:r w:rsidR="00016C6D" w:rsidRPr="00301DD0">
        <w:t xml:space="preserve"> ,</w:t>
      </w:r>
      <w:r w:rsidRPr="00301DD0">
        <w:t xml:space="preserve"> nga të hyrat e bartura</w:t>
      </w:r>
      <w:r w:rsidR="001B63BA" w:rsidRPr="00301DD0">
        <w:t xml:space="preserve"> </w:t>
      </w:r>
    </w:p>
    <w:p w:rsidR="00F537CC" w:rsidRPr="00301DD0" w:rsidRDefault="00F83BCB" w:rsidP="00A1645D">
      <w:pPr>
        <w:pStyle w:val="NoSpacing"/>
      </w:pPr>
      <w:r w:rsidRPr="00301DD0">
        <w:t xml:space="preserve"> </w:t>
      </w:r>
      <w:r w:rsidR="001B63BA" w:rsidRPr="00301DD0">
        <w:t>208,725.38</w:t>
      </w:r>
      <w:r w:rsidRPr="00301DD0">
        <w:t xml:space="preserve"> € (</w:t>
      </w:r>
      <w:r w:rsidR="001B63BA" w:rsidRPr="00301DD0">
        <w:rPr>
          <w:color w:val="000000"/>
        </w:rPr>
        <w:t xml:space="preserve">95.95 </w:t>
      </w:r>
      <w:r w:rsidRPr="00301DD0">
        <w:t>%  në raport me buxhetin nga të hyrat e bartura )</w:t>
      </w:r>
      <w:r w:rsidR="00016C6D" w:rsidRPr="00301DD0">
        <w:t xml:space="preserve">, nga participimi i qytetarve </w:t>
      </w:r>
      <w:r w:rsidR="001B63BA" w:rsidRPr="00301DD0">
        <w:t>42,064.50</w:t>
      </w:r>
      <w:r w:rsidR="00016C6D" w:rsidRPr="00301DD0">
        <w:t xml:space="preserve"> € (</w:t>
      </w:r>
      <w:r w:rsidR="001B63BA" w:rsidRPr="00301DD0">
        <w:t>87.99</w:t>
      </w:r>
      <w:r w:rsidR="00016C6D" w:rsidRPr="00301DD0">
        <w:t>% në raport buxhetin nga participimet me qytetar )</w:t>
      </w:r>
      <w:r w:rsidR="001B63BA" w:rsidRPr="00301DD0">
        <w:t xml:space="preserve">, nga Save the Children  3,285.72 € ( 46.77% në raport me buxhetin  nga Save the Children ) </w:t>
      </w:r>
      <w:r w:rsidR="00016C6D" w:rsidRPr="00301DD0">
        <w:t xml:space="preserve"> dhe nga Qeveria Zvicerane </w:t>
      </w:r>
      <w:r w:rsidR="001B63BA" w:rsidRPr="00301DD0">
        <w:t xml:space="preserve">75,613.99 </w:t>
      </w:r>
      <w:r w:rsidR="00016C6D" w:rsidRPr="00301DD0">
        <w:t xml:space="preserve"> € ( </w:t>
      </w:r>
      <w:r w:rsidR="001B63BA" w:rsidRPr="00301DD0">
        <w:t>100</w:t>
      </w:r>
      <w:r w:rsidR="00016C6D" w:rsidRPr="00301DD0">
        <w:t xml:space="preserve"> %</w:t>
      </w:r>
      <w:r w:rsidR="001B63BA" w:rsidRPr="00301DD0">
        <w:t xml:space="preserve"> </w:t>
      </w:r>
      <w:r w:rsidR="00016C6D" w:rsidRPr="00301DD0">
        <w:t xml:space="preserve"> e</w:t>
      </w:r>
      <w:r w:rsidR="001B63BA" w:rsidRPr="00301DD0">
        <w:t xml:space="preserve"> </w:t>
      </w:r>
      <w:r w:rsidR="00016C6D" w:rsidRPr="00301DD0">
        <w:t xml:space="preserve"> buxhetit nga ky grant )</w:t>
      </w:r>
      <w:r w:rsidR="00B603D2" w:rsidRPr="00301DD0">
        <w:t xml:space="preserve"> .</w:t>
      </w:r>
      <w:r w:rsidRPr="00301DD0">
        <w:t xml:space="preserve">  Ndërsa nga totali i buxhetit të  shpenzuar  në këtë p</w:t>
      </w:r>
      <w:r w:rsidR="006846CB" w:rsidRPr="00301DD0">
        <w:t>ë</w:t>
      </w:r>
      <w:r w:rsidRPr="00301DD0">
        <w:t xml:space="preserve">riudhë në vlerë </w:t>
      </w:r>
      <w:r w:rsidR="001B63BA" w:rsidRPr="00301DD0">
        <w:t xml:space="preserve"> 9,485,434.12</w:t>
      </w:r>
      <w:r w:rsidR="00A1645D" w:rsidRPr="00301DD0">
        <w:t xml:space="preserve"> </w:t>
      </w:r>
      <w:r w:rsidRPr="00301DD0">
        <w:t>€  nga granti</w:t>
      </w:r>
      <w:r w:rsidR="00666D88" w:rsidRPr="00301DD0">
        <w:t xml:space="preserve">  </w:t>
      </w:r>
      <w:r w:rsidRPr="00301DD0">
        <w:t xml:space="preserve">qeveritar  janë   </w:t>
      </w:r>
      <w:r w:rsidR="001B63BA" w:rsidRPr="00301DD0">
        <w:t>88.92</w:t>
      </w:r>
      <w:r w:rsidRPr="00301DD0">
        <w:t xml:space="preserve">% , nga të hyrat </w:t>
      </w:r>
      <w:r w:rsidR="00147D50" w:rsidRPr="00301DD0">
        <w:t xml:space="preserve"> vetanake</w:t>
      </w:r>
      <w:r w:rsidRPr="00301DD0">
        <w:t xml:space="preserve">   </w:t>
      </w:r>
      <w:r w:rsidR="001B63BA" w:rsidRPr="00301DD0">
        <w:t>7.61</w:t>
      </w:r>
      <w:r w:rsidRPr="00301DD0">
        <w:t xml:space="preserve"> % </w:t>
      </w:r>
      <w:r w:rsidR="00016C6D" w:rsidRPr="00301DD0">
        <w:t>,</w:t>
      </w:r>
      <w:r w:rsidR="00B603D2" w:rsidRPr="00301DD0">
        <w:t xml:space="preserve"> </w:t>
      </w:r>
      <w:r w:rsidRPr="00301DD0">
        <w:t xml:space="preserve"> nga të hyrat e bartura  </w:t>
      </w:r>
      <w:r w:rsidR="001B63BA" w:rsidRPr="00301DD0">
        <w:t>2.20</w:t>
      </w:r>
      <w:r w:rsidR="00507E84" w:rsidRPr="00301DD0">
        <w:t xml:space="preserve"> %</w:t>
      </w:r>
      <w:r w:rsidR="00504686" w:rsidRPr="00301DD0">
        <w:t xml:space="preserve">, nga participimi i qytetarve </w:t>
      </w:r>
      <w:r w:rsidR="001B63BA" w:rsidRPr="00301DD0">
        <w:t xml:space="preserve"> </w:t>
      </w:r>
      <w:r w:rsidR="00504686" w:rsidRPr="00301DD0">
        <w:t>0.</w:t>
      </w:r>
      <w:r w:rsidR="001B63BA" w:rsidRPr="00301DD0">
        <w:t>44</w:t>
      </w:r>
      <w:r w:rsidR="00504686" w:rsidRPr="00301DD0">
        <w:t xml:space="preserve"> %</w:t>
      </w:r>
      <w:r w:rsidR="001B63BA" w:rsidRPr="00301DD0">
        <w:t xml:space="preserve"> , nga </w:t>
      </w:r>
      <w:r w:rsidR="00F537CC" w:rsidRPr="00301DD0">
        <w:t xml:space="preserve">Save the Children 0.03 % </w:t>
      </w:r>
      <w:r w:rsidR="00504686" w:rsidRPr="00301DD0">
        <w:t xml:space="preserve"> dhe nga Qeveria </w:t>
      </w:r>
      <w:r w:rsidR="00504686" w:rsidRPr="00301DD0">
        <w:lastRenderedPageBreak/>
        <w:t>Zvicerane 0.8</w:t>
      </w:r>
      <w:r w:rsidR="00F537CC" w:rsidRPr="00301DD0">
        <w:t>0</w:t>
      </w:r>
      <w:r w:rsidR="00504686" w:rsidRPr="00301DD0">
        <w:t>%</w:t>
      </w:r>
      <w:r w:rsidR="00A1645D" w:rsidRPr="00301DD0">
        <w:t xml:space="preserve"> </w:t>
      </w:r>
      <w:r w:rsidR="00507E84" w:rsidRPr="00301DD0">
        <w:t>.</w:t>
      </w:r>
      <w:r w:rsidR="00651C54" w:rsidRPr="00301DD0">
        <w:t xml:space="preserve">Shpenzimet e buxhetit në këtë periudhë janë më të </w:t>
      </w:r>
      <w:r w:rsidR="00504686" w:rsidRPr="00301DD0">
        <w:t xml:space="preserve"> </w:t>
      </w:r>
      <w:r w:rsidR="00F537CC" w:rsidRPr="00301DD0">
        <w:t>larta</w:t>
      </w:r>
      <w:r w:rsidR="00504686" w:rsidRPr="00301DD0">
        <w:t xml:space="preserve"> </w:t>
      </w:r>
      <w:r w:rsidR="00B603D2" w:rsidRPr="00301DD0">
        <w:t xml:space="preserve"> </w:t>
      </w:r>
      <w:r w:rsidR="006846CB" w:rsidRPr="00301DD0">
        <w:t xml:space="preserve"> </w:t>
      </w:r>
      <w:r w:rsidR="00651C54" w:rsidRPr="00301DD0">
        <w:t xml:space="preserve"> për rreth </w:t>
      </w:r>
    </w:p>
    <w:p w:rsidR="00934849" w:rsidRPr="00301DD0" w:rsidRDefault="00651C54" w:rsidP="00A1645D">
      <w:pPr>
        <w:pStyle w:val="NoSpacing"/>
      </w:pPr>
      <w:r w:rsidRPr="00301DD0">
        <w:t xml:space="preserve"> </w:t>
      </w:r>
      <w:r w:rsidR="00F537CC" w:rsidRPr="00301DD0">
        <w:t>8.49</w:t>
      </w:r>
      <w:r w:rsidRPr="00301DD0">
        <w:t xml:space="preserve"> %</w:t>
      </w:r>
      <w:r w:rsidR="00F537CC" w:rsidRPr="00301DD0">
        <w:t xml:space="preserve"> </w:t>
      </w:r>
      <w:r w:rsidRPr="00301DD0">
        <w:t xml:space="preserve"> krahasuar me periudhen e njejtë të vitit paraprak .</w:t>
      </w:r>
    </w:p>
    <w:p w:rsidR="0076462D" w:rsidRDefault="0076462D" w:rsidP="0076462D">
      <w:pPr>
        <w:pStyle w:val="NoSpacing"/>
      </w:pPr>
    </w:p>
    <w:p w:rsidR="00C5730B" w:rsidRPr="003A76C9" w:rsidRDefault="00C5730B" w:rsidP="00C5730B">
      <w:pPr>
        <w:jc w:val="both"/>
        <w:rPr>
          <w:b/>
          <w:lang w:val="sq-AL"/>
        </w:rPr>
      </w:pPr>
      <w:r w:rsidRPr="00651C54">
        <w:rPr>
          <w:b/>
          <w:lang w:val="sq-AL"/>
        </w:rPr>
        <w:t xml:space="preserve"> </w:t>
      </w:r>
      <w:r w:rsidRPr="003A76C9">
        <w:rPr>
          <w:b/>
          <w:lang w:val="sq-AL"/>
        </w:rPr>
        <w:t xml:space="preserve">Shpenzimet e buxhetit  sipas kategorive ekonomike </w:t>
      </w:r>
    </w:p>
    <w:p w:rsidR="006223DB" w:rsidRPr="006223DB" w:rsidRDefault="006223DB" w:rsidP="00C5730B">
      <w:pPr>
        <w:jc w:val="both"/>
        <w:rPr>
          <w:b/>
          <w:highlight w:val="yellow"/>
          <w:lang w:val="sq-AL"/>
        </w:rPr>
      </w:pPr>
    </w:p>
    <w:tbl>
      <w:tblPr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8"/>
        <w:gridCol w:w="2230"/>
        <w:gridCol w:w="1616"/>
        <w:gridCol w:w="1684"/>
        <w:gridCol w:w="1317"/>
        <w:gridCol w:w="2052"/>
        <w:gridCol w:w="1959"/>
      </w:tblGrid>
      <w:tr w:rsidR="00E92E58" w:rsidRPr="00301DD0" w:rsidTr="00E92E58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  <w:iCs/>
                <w:lang w:val="sq-AL"/>
              </w:rPr>
            </w:pPr>
            <w:r w:rsidRPr="006223DB">
              <w:rPr>
                <w:rFonts w:ascii="Sylfaen" w:hAnsi="Sylfaen" w:cs="Sylfaen"/>
                <w:b/>
                <w:sz w:val="28"/>
                <w:szCs w:val="28"/>
                <w:highlight w:val="yellow"/>
                <w:lang w:val="sq-AL"/>
              </w:rPr>
              <w:t xml:space="preserve">   </w:t>
            </w:r>
          </w:p>
          <w:p w:rsidR="00E92E58" w:rsidRPr="003A76C9" w:rsidRDefault="00E92E58" w:rsidP="00651C54">
            <w:pPr>
              <w:jc w:val="center"/>
              <w:rPr>
                <w:b/>
                <w:iCs/>
                <w:lang w:val="sq-AL"/>
              </w:rPr>
            </w:pPr>
            <w:r w:rsidRPr="003A76C9">
              <w:rPr>
                <w:b/>
                <w:iCs/>
                <w:lang w:val="sq-AL"/>
              </w:rPr>
              <w:t>Përshkrimi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</w:rPr>
            </w:pPr>
            <w:r w:rsidRPr="003A76C9">
              <w:rPr>
                <w:b/>
              </w:rPr>
              <w:t>Buxheti në</w:t>
            </w:r>
          </w:p>
          <w:p w:rsidR="00E92E58" w:rsidRPr="003A76C9" w:rsidRDefault="00E92E58" w:rsidP="00651C54">
            <w:pPr>
              <w:jc w:val="center"/>
              <w:rPr>
                <w:b/>
              </w:rPr>
            </w:pPr>
            <w:r w:rsidRPr="003A76C9">
              <w:rPr>
                <w:b/>
              </w:rPr>
              <w:t>SIMFK</w:t>
            </w:r>
          </w:p>
          <w:p w:rsidR="00E92E58" w:rsidRPr="006223DB" w:rsidRDefault="00E92E58" w:rsidP="00A96994">
            <w:pPr>
              <w:jc w:val="center"/>
              <w:rPr>
                <w:b/>
                <w:highlight w:val="yellow"/>
              </w:rPr>
            </w:pPr>
            <w:r w:rsidRPr="003A76C9">
              <w:rPr>
                <w:b/>
              </w:rPr>
              <w:t>2018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 w:rsidRPr="003A76C9">
              <w:rPr>
                <w:b/>
                <w:bCs/>
              </w:rPr>
              <w:t>Shpenzimet</w:t>
            </w:r>
          </w:p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 w:rsidRPr="003A76C9">
              <w:rPr>
                <w:b/>
                <w:bCs/>
              </w:rPr>
              <w:t>janar-</w:t>
            </w:r>
            <w:r w:rsidR="00CA4523">
              <w:rPr>
                <w:b/>
                <w:bCs/>
              </w:rPr>
              <w:t>dhjetor</w:t>
            </w:r>
          </w:p>
          <w:p w:rsidR="00E92E58" w:rsidRPr="006223DB" w:rsidRDefault="00E92E58" w:rsidP="00094C32">
            <w:pPr>
              <w:jc w:val="center"/>
              <w:rPr>
                <w:b/>
                <w:bCs/>
                <w:highlight w:val="yellow"/>
              </w:rPr>
            </w:pPr>
            <w:r w:rsidRPr="003A76C9">
              <w:rPr>
                <w:b/>
                <w:bCs/>
              </w:rPr>
              <w:t>2018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Shpenzimet në raport me buxhetin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 w:rsidRPr="003A76C9">
              <w:rPr>
                <w:b/>
                <w:bCs/>
              </w:rPr>
              <w:t>%</w:t>
            </w:r>
          </w:p>
          <w:p w:rsidR="00E92E58" w:rsidRPr="006223DB" w:rsidRDefault="00E92E58" w:rsidP="00651C54">
            <w:pPr>
              <w:jc w:val="center"/>
              <w:rPr>
                <w:b/>
                <w:bCs/>
                <w:highlight w:val="yellow"/>
              </w:rPr>
            </w:pPr>
            <w:r w:rsidRPr="003A76C9">
              <w:rPr>
                <w:b/>
                <w:bCs/>
              </w:rPr>
              <w:t>në total e shpenz.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E351A4" w:rsidRDefault="00E92E58" w:rsidP="00651C54">
            <w:pPr>
              <w:jc w:val="center"/>
              <w:rPr>
                <w:b/>
                <w:bCs/>
              </w:rPr>
            </w:pPr>
            <w:r w:rsidRPr="00E351A4">
              <w:rPr>
                <w:b/>
                <w:bCs/>
              </w:rPr>
              <w:t>Shpenzimet</w:t>
            </w:r>
          </w:p>
          <w:p w:rsidR="00E92E58" w:rsidRPr="00E351A4" w:rsidRDefault="00E92E58" w:rsidP="00651C54">
            <w:pPr>
              <w:jc w:val="center"/>
              <w:rPr>
                <w:b/>
                <w:bCs/>
              </w:rPr>
            </w:pPr>
            <w:r w:rsidRPr="00E351A4">
              <w:rPr>
                <w:b/>
                <w:bCs/>
              </w:rPr>
              <w:t>janar-</w:t>
            </w:r>
            <w:r w:rsidR="000D6C31">
              <w:rPr>
                <w:b/>
                <w:bCs/>
              </w:rPr>
              <w:t>dhjetor</w:t>
            </w:r>
          </w:p>
          <w:p w:rsidR="00E92E58" w:rsidRPr="006223DB" w:rsidRDefault="00E92E58" w:rsidP="00094C32">
            <w:pPr>
              <w:jc w:val="center"/>
              <w:rPr>
                <w:b/>
                <w:bCs/>
                <w:highlight w:val="yellow"/>
              </w:rPr>
            </w:pPr>
            <w:r w:rsidRPr="00E351A4">
              <w:rPr>
                <w:b/>
                <w:bCs/>
              </w:rPr>
              <w:t>2017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 w:rsidRPr="003A76C9">
              <w:rPr>
                <w:b/>
                <w:bCs/>
              </w:rPr>
              <w:t>Krahasimi</w:t>
            </w:r>
          </w:p>
          <w:p w:rsidR="00E92E58" w:rsidRPr="003A76C9" w:rsidRDefault="00E92E58" w:rsidP="00651C54">
            <w:pPr>
              <w:jc w:val="center"/>
              <w:rPr>
                <w:b/>
                <w:bCs/>
              </w:rPr>
            </w:pPr>
            <w:r w:rsidRPr="003A76C9">
              <w:rPr>
                <w:b/>
                <w:bCs/>
              </w:rPr>
              <w:t>2018 me 2017</w:t>
            </w:r>
          </w:p>
          <w:p w:rsidR="00E92E58" w:rsidRPr="006223DB" w:rsidRDefault="00E92E58" w:rsidP="00651C54">
            <w:pPr>
              <w:jc w:val="center"/>
              <w:rPr>
                <w:b/>
                <w:bCs/>
                <w:highlight w:val="yellow"/>
              </w:rPr>
            </w:pPr>
            <w:r w:rsidRPr="003A76C9">
              <w:rPr>
                <w:b/>
                <w:bCs/>
              </w:rPr>
              <w:t>në  %</w:t>
            </w:r>
          </w:p>
        </w:tc>
      </w:tr>
      <w:tr w:rsidR="00301DD0" w:rsidRPr="006223DB" w:rsidTr="00E92E58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</w:p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  <w:r w:rsidRPr="003A76C9">
              <w:rPr>
                <w:rFonts w:ascii="Calibri" w:hAnsi="Calibri"/>
                <w:lang w:val="sq-AL"/>
              </w:rPr>
              <w:t>Paga dhe mëditje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A107F4">
            <w:pPr>
              <w:jc w:val="center"/>
              <w:rPr>
                <w:rFonts w:ascii="Calibri" w:hAnsi="Calibri"/>
              </w:rPr>
            </w:pPr>
          </w:p>
          <w:p w:rsidR="00301DD0" w:rsidRPr="003A76C9" w:rsidRDefault="00301DD0" w:rsidP="00DF53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5,943</w:t>
            </w:r>
            <w:r w:rsidRPr="003A76C9">
              <w:rPr>
                <w:rFonts w:ascii="Calibri" w:hAnsi="Calibri"/>
              </w:rPr>
              <w:t>,8</w:t>
            </w:r>
            <w:r>
              <w:rPr>
                <w:rFonts w:ascii="Calibri" w:hAnsi="Calibri"/>
              </w:rPr>
              <w:t>27</w:t>
            </w:r>
            <w:r w:rsidRPr="003A76C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76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5,877,181.01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Pr="006E309A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61.96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301DD0" w:rsidRPr="00183F5A" w:rsidRDefault="00301DD0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5,669,196.97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3.67</w:t>
            </w:r>
          </w:p>
        </w:tc>
      </w:tr>
      <w:tr w:rsidR="00301DD0" w:rsidRPr="006223DB" w:rsidTr="003A5FA3">
        <w:trPr>
          <w:trHeight w:val="45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</w:p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  <w:r w:rsidRPr="003A76C9">
              <w:rPr>
                <w:rFonts w:ascii="Calibri" w:hAnsi="Calibri"/>
                <w:lang w:val="sq-AL"/>
              </w:rPr>
              <w:t>Mallra dhe shërbime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  <w:r w:rsidRPr="00CA4523">
              <w:rPr>
                <w:rFonts w:ascii="Calibri" w:hAnsi="Calibri"/>
              </w:rPr>
              <w:t>927,881.02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827,091.10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504686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Pr="006E309A" w:rsidRDefault="00301DD0" w:rsidP="005046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89.14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301DD0" w:rsidRPr="00183F5A" w:rsidRDefault="00301DD0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618,253.87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33.78</w:t>
            </w:r>
          </w:p>
        </w:tc>
      </w:tr>
      <w:tr w:rsidR="00301DD0" w:rsidRPr="006223DB" w:rsidTr="00E92E58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</w:p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  <w:r w:rsidRPr="003A76C9">
              <w:rPr>
                <w:rFonts w:ascii="Calibri" w:hAnsi="Calibri"/>
                <w:lang w:val="sq-AL"/>
              </w:rPr>
              <w:t>Shërbime komunale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  <w:r w:rsidRPr="00CA4523">
              <w:rPr>
                <w:rFonts w:ascii="Calibri" w:hAnsi="Calibri"/>
              </w:rPr>
              <w:t>151,826.00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148,911.95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DF65AE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Pr="006E309A" w:rsidRDefault="00301DD0" w:rsidP="00DF65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301DD0" w:rsidRPr="00183F5A" w:rsidRDefault="00301DD0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200,330.35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- 25.67</w:t>
            </w:r>
          </w:p>
        </w:tc>
      </w:tr>
      <w:tr w:rsidR="00301DD0" w:rsidRPr="006223DB" w:rsidTr="003A5FA3">
        <w:trPr>
          <w:trHeight w:val="449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</w:p>
          <w:p w:rsidR="00301DD0" w:rsidRPr="003A76C9" w:rsidRDefault="00301DD0" w:rsidP="00651C54">
            <w:pPr>
              <w:rPr>
                <w:rFonts w:ascii="Calibri" w:hAnsi="Calibri"/>
                <w:lang w:val="sq-AL"/>
              </w:rPr>
            </w:pPr>
            <w:r w:rsidRPr="003A76C9">
              <w:rPr>
                <w:rFonts w:ascii="Calibri" w:hAnsi="Calibri"/>
                <w:lang w:val="sq-AL"/>
              </w:rPr>
              <w:t>Subvencione dhe transf.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</w:p>
          <w:p w:rsidR="00301DD0" w:rsidRPr="00CA4523" w:rsidRDefault="00301DD0" w:rsidP="00651C54">
            <w:pPr>
              <w:jc w:val="center"/>
              <w:rPr>
                <w:rFonts w:ascii="Calibri" w:hAnsi="Calibri"/>
              </w:rPr>
            </w:pPr>
            <w:r w:rsidRPr="00CA4523">
              <w:rPr>
                <w:rFonts w:ascii="Calibri" w:hAnsi="Calibri"/>
              </w:rPr>
              <w:t>66,013.00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125298">
            <w:pPr>
              <w:jc w:val="center"/>
              <w:rPr>
                <w:rFonts w:ascii="Calibri" w:hAnsi="Calibri"/>
              </w:rPr>
            </w:pPr>
          </w:p>
          <w:p w:rsidR="00301DD0" w:rsidRPr="003A76C9" w:rsidRDefault="00301DD0" w:rsidP="001252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65,815.00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Pr="006E309A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99.70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301DD0" w:rsidRPr="00183F5A" w:rsidRDefault="00301DD0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76,899.13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- 14.41</w:t>
            </w:r>
          </w:p>
        </w:tc>
      </w:tr>
      <w:tr w:rsidR="00301DD0" w:rsidRPr="006223DB" w:rsidTr="00E92E58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rPr>
                <w:rFonts w:ascii="Calibri" w:hAnsi="Calibri"/>
                <w:bCs/>
                <w:lang w:val="sq-AL"/>
              </w:rPr>
            </w:pPr>
          </w:p>
          <w:p w:rsidR="00301DD0" w:rsidRPr="003A76C9" w:rsidRDefault="00301DD0" w:rsidP="00651C54">
            <w:pPr>
              <w:rPr>
                <w:rFonts w:ascii="Calibri" w:hAnsi="Calibri"/>
                <w:bCs/>
                <w:lang w:val="sq-AL"/>
              </w:rPr>
            </w:pPr>
            <w:r w:rsidRPr="003A76C9">
              <w:rPr>
                <w:rFonts w:ascii="Calibri" w:hAnsi="Calibri"/>
                <w:bCs/>
                <w:lang w:val="sq-AL"/>
              </w:rPr>
              <w:t>Kapitalet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CA4523" w:rsidRDefault="00301DD0" w:rsidP="00651C54">
            <w:pPr>
              <w:jc w:val="center"/>
              <w:rPr>
                <w:rFonts w:ascii="Calibri" w:hAnsi="Calibri"/>
                <w:bCs/>
              </w:rPr>
            </w:pPr>
          </w:p>
          <w:p w:rsidR="00301DD0" w:rsidRPr="00CA4523" w:rsidRDefault="00301DD0" w:rsidP="00651C54">
            <w:pPr>
              <w:jc w:val="center"/>
              <w:rPr>
                <w:rFonts w:ascii="Calibri" w:hAnsi="Calibri"/>
                <w:bCs/>
              </w:rPr>
            </w:pPr>
            <w:r w:rsidRPr="00CA4523">
              <w:rPr>
                <w:rFonts w:ascii="Calibri" w:hAnsi="Calibri"/>
                <w:bCs/>
              </w:rPr>
              <w:t>3,016,087.18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51C54">
            <w:pPr>
              <w:jc w:val="center"/>
              <w:rPr>
                <w:rFonts w:ascii="Calibri" w:hAnsi="Calibri"/>
                <w:bCs/>
                <w:lang w:val="pt-BR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  <w:bCs/>
                <w:lang w:val="pt-BR"/>
              </w:rPr>
            </w:pPr>
            <w:r>
              <w:rPr>
                <w:rFonts w:ascii="Calibri" w:hAnsi="Calibri"/>
                <w:bCs/>
                <w:lang w:val="pt-BR"/>
              </w:rPr>
              <w:t>2,566,435.06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Pr="006E309A" w:rsidRDefault="00301DD0" w:rsidP="006E309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85.09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color w:val="000000"/>
              </w:rPr>
            </w:pPr>
          </w:p>
          <w:p w:rsidR="00301DD0" w:rsidRPr="00183F5A" w:rsidRDefault="00301DD0" w:rsidP="003A5F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2,178,291.83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DD0" w:rsidRDefault="00301DD0" w:rsidP="00301D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17.82</w:t>
            </w:r>
          </w:p>
        </w:tc>
      </w:tr>
      <w:tr w:rsidR="00301DD0" w:rsidRPr="006223DB" w:rsidTr="003A5FA3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3A76C9" w:rsidRDefault="00301DD0" w:rsidP="00651C54">
            <w:pPr>
              <w:jc w:val="center"/>
              <w:rPr>
                <w:rFonts w:ascii="Calibri" w:hAnsi="Calibri"/>
                <w:b/>
                <w:bCs/>
                <w:lang w:val="sq-AL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  <w:b/>
                <w:bCs/>
                <w:lang w:val="sq-AL"/>
              </w:rPr>
            </w:pPr>
            <w:r w:rsidRPr="003A76C9">
              <w:rPr>
                <w:rFonts w:ascii="Calibri" w:hAnsi="Calibri"/>
                <w:b/>
                <w:bCs/>
                <w:lang w:val="sq-AL"/>
              </w:rPr>
              <w:t>TOTALI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Pr="00DF534A" w:rsidRDefault="00301DD0" w:rsidP="00651C54">
            <w:pPr>
              <w:jc w:val="center"/>
              <w:rPr>
                <w:rFonts w:ascii="Calibri" w:hAnsi="Calibri"/>
                <w:b/>
                <w:bCs/>
                <w:highlight w:val="yellow"/>
                <w:lang w:val="pt-BR"/>
              </w:rPr>
            </w:pPr>
          </w:p>
          <w:p w:rsidR="00301DD0" w:rsidRPr="00DF534A" w:rsidRDefault="00301DD0" w:rsidP="00CA4523">
            <w:pPr>
              <w:jc w:val="center"/>
              <w:rPr>
                <w:rFonts w:ascii="Calibri" w:hAnsi="Calibri"/>
                <w:b/>
                <w:bCs/>
                <w:highlight w:val="yellow"/>
                <w:lang w:val="pt-BR"/>
              </w:rPr>
            </w:pPr>
            <w:r w:rsidRPr="00CA4523">
              <w:rPr>
                <w:rFonts w:ascii="Calibri" w:hAnsi="Calibri"/>
                <w:b/>
                <w:bCs/>
                <w:lang w:val="pt-BR"/>
              </w:rPr>
              <w:t>10,105,634.96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651C54">
            <w:pPr>
              <w:jc w:val="center"/>
              <w:rPr>
                <w:rFonts w:ascii="Calibri" w:hAnsi="Calibri"/>
                <w:b/>
                <w:bCs/>
                <w:lang w:val="pt-BR"/>
              </w:rPr>
            </w:pPr>
          </w:p>
          <w:p w:rsidR="00301DD0" w:rsidRPr="003A76C9" w:rsidRDefault="00301DD0" w:rsidP="00651C54">
            <w:pPr>
              <w:jc w:val="center"/>
              <w:rPr>
                <w:rFonts w:ascii="Calibri" w:hAnsi="Calibri"/>
                <w:b/>
                <w:bCs/>
                <w:lang w:val="pt-BR"/>
              </w:rPr>
            </w:pPr>
            <w:r>
              <w:rPr>
                <w:rFonts w:ascii="Calibri" w:hAnsi="Calibri"/>
                <w:b/>
                <w:bCs/>
                <w:lang w:val="pt-BR"/>
              </w:rPr>
              <w:t>9,485,434.12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DF65AE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301DD0" w:rsidRPr="006E309A" w:rsidRDefault="00301DD0" w:rsidP="00DF65AE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93.86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</w:p>
          <w:p w:rsidR="00301DD0" w:rsidRDefault="00301DD0" w:rsidP="000D6C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DD0" w:rsidRDefault="00301DD0" w:rsidP="003A5FA3">
            <w:pPr>
              <w:jc w:val="right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301DD0" w:rsidRPr="00055F2C" w:rsidRDefault="00301DD0" w:rsidP="000D6C31">
            <w:pPr>
              <w:jc w:val="righ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55F2C">
              <w:rPr>
                <w:rFonts w:eastAsia="Times New Roman"/>
                <w:b/>
                <w:color w:val="000000"/>
                <w:sz w:val="28"/>
                <w:szCs w:val="28"/>
              </w:rPr>
              <w:t>8,742,972.15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DD0" w:rsidRDefault="00301DD0" w:rsidP="00301DD0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:rsidR="00301DD0" w:rsidRPr="00301DD0" w:rsidRDefault="00301DD0" w:rsidP="00301DD0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01DD0">
              <w:rPr>
                <w:rFonts w:ascii="Calibri" w:hAnsi="Calibri"/>
                <w:b/>
                <w:color w:val="000000"/>
              </w:rPr>
              <w:t>8.49</w:t>
            </w:r>
          </w:p>
        </w:tc>
      </w:tr>
    </w:tbl>
    <w:p w:rsidR="00900BDC" w:rsidRPr="006223DB" w:rsidRDefault="00900BDC" w:rsidP="00651C54">
      <w:pPr>
        <w:jc w:val="center"/>
        <w:rPr>
          <w:b/>
          <w:sz w:val="18"/>
          <w:szCs w:val="18"/>
          <w:highlight w:val="yellow"/>
          <w:lang w:val="sq-AL"/>
        </w:rPr>
      </w:pPr>
    </w:p>
    <w:p w:rsidR="00651C54" w:rsidRPr="00E351A4" w:rsidRDefault="00651C54" w:rsidP="00651C54">
      <w:pPr>
        <w:jc w:val="center"/>
        <w:rPr>
          <w:b/>
          <w:sz w:val="18"/>
          <w:szCs w:val="18"/>
          <w:lang w:val="sq-AL"/>
        </w:rPr>
      </w:pPr>
      <w:r w:rsidRPr="00E351A4">
        <w:rPr>
          <w:b/>
          <w:sz w:val="18"/>
          <w:szCs w:val="18"/>
          <w:lang w:val="sq-AL"/>
        </w:rPr>
        <w:t>Tabela 3. Shpenzimet e buxhetit  për periudhën janar –</w:t>
      </w:r>
      <w:r w:rsidR="00301DD0">
        <w:rPr>
          <w:b/>
          <w:sz w:val="18"/>
          <w:szCs w:val="18"/>
          <w:lang w:val="sq-AL"/>
        </w:rPr>
        <w:t xml:space="preserve"> dhjetor</w:t>
      </w:r>
      <w:r w:rsidR="00E351A4" w:rsidRPr="00E351A4">
        <w:rPr>
          <w:b/>
          <w:sz w:val="18"/>
          <w:szCs w:val="18"/>
          <w:lang w:val="sq-AL"/>
        </w:rPr>
        <w:t>r</w:t>
      </w:r>
      <w:r w:rsidR="00301DD0">
        <w:rPr>
          <w:b/>
          <w:sz w:val="18"/>
          <w:szCs w:val="18"/>
          <w:lang w:val="sq-AL"/>
        </w:rPr>
        <w:t xml:space="preserve"> </w:t>
      </w:r>
      <w:r w:rsidRPr="00E351A4">
        <w:rPr>
          <w:b/>
          <w:sz w:val="18"/>
          <w:szCs w:val="18"/>
          <w:lang w:val="sq-AL"/>
        </w:rPr>
        <w:t xml:space="preserve"> 201</w:t>
      </w:r>
      <w:r w:rsidR="00094C32" w:rsidRPr="00E351A4">
        <w:rPr>
          <w:b/>
          <w:sz w:val="18"/>
          <w:szCs w:val="18"/>
          <w:lang w:val="sq-AL"/>
        </w:rPr>
        <w:t>8</w:t>
      </w:r>
      <w:r w:rsidRPr="00E351A4">
        <w:rPr>
          <w:b/>
          <w:sz w:val="18"/>
          <w:szCs w:val="18"/>
          <w:lang w:val="sq-AL"/>
        </w:rPr>
        <w:t xml:space="preserve"> sipas kategorive ekonomike</w:t>
      </w:r>
    </w:p>
    <w:p w:rsidR="00C5730B" w:rsidRDefault="00C5730B" w:rsidP="00C5730B">
      <w:pPr>
        <w:jc w:val="both"/>
        <w:rPr>
          <w:highlight w:val="yellow"/>
          <w:lang w:val="pt-BR"/>
        </w:rPr>
      </w:pPr>
    </w:p>
    <w:p w:rsidR="00301DD0" w:rsidRDefault="00301DD0" w:rsidP="00C5730B">
      <w:pPr>
        <w:jc w:val="both"/>
        <w:rPr>
          <w:highlight w:val="yellow"/>
          <w:lang w:val="pt-BR"/>
        </w:rPr>
      </w:pPr>
    </w:p>
    <w:p w:rsidR="00301DD0" w:rsidRDefault="00301DD0" w:rsidP="00C5730B">
      <w:pPr>
        <w:jc w:val="both"/>
        <w:rPr>
          <w:highlight w:val="yellow"/>
          <w:lang w:val="pt-BR"/>
        </w:rPr>
      </w:pPr>
    </w:p>
    <w:p w:rsidR="00301DD0" w:rsidRDefault="00301DD0" w:rsidP="00C5730B">
      <w:pPr>
        <w:jc w:val="both"/>
        <w:rPr>
          <w:highlight w:val="yellow"/>
          <w:lang w:val="pt-BR"/>
        </w:rPr>
      </w:pPr>
    </w:p>
    <w:p w:rsidR="00301DD0" w:rsidRDefault="00301DD0" w:rsidP="00C5730B">
      <w:pPr>
        <w:jc w:val="both"/>
        <w:rPr>
          <w:highlight w:val="yellow"/>
          <w:lang w:val="pt-BR"/>
        </w:rPr>
      </w:pPr>
    </w:p>
    <w:p w:rsidR="00301DD0" w:rsidRPr="006223DB" w:rsidRDefault="00301DD0" w:rsidP="00C5730B">
      <w:pPr>
        <w:jc w:val="both"/>
        <w:rPr>
          <w:highlight w:val="yellow"/>
          <w:lang w:val="pt-BR"/>
        </w:rPr>
      </w:pPr>
    </w:p>
    <w:p w:rsidR="00827696" w:rsidRPr="00E92E58" w:rsidRDefault="00827696" w:rsidP="00C5730B">
      <w:pPr>
        <w:jc w:val="both"/>
        <w:rPr>
          <w:b/>
          <w:sz w:val="28"/>
          <w:szCs w:val="28"/>
          <w:highlight w:val="yellow"/>
          <w:lang w:val="pt-BR"/>
        </w:rPr>
      </w:pPr>
    </w:p>
    <w:p w:rsidR="00B96476" w:rsidRDefault="00C5730B" w:rsidP="00C5730B">
      <w:pPr>
        <w:ind w:firstLine="720"/>
      </w:pPr>
      <w:r w:rsidRPr="00301DD0">
        <w:t xml:space="preserve">Nga buxheti  i shpenzuar  në përiudhen  janar – </w:t>
      </w:r>
      <w:r w:rsidR="00301DD0">
        <w:t>dhjetor</w:t>
      </w:r>
      <w:r w:rsidRPr="00301DD0">
        <w:t xml:space="preserve">  201</w:t>
      </w:r>
      <w:r w:rsidR="00F92991" w:rsidRPr="00301DD0">
        <w:t>8</w:t>
      </w:r>
      <w:r w:rsidRPr="00301DD0">
        <w:t xml:space="preserve">  në vlerë </w:t>
      </w:r>
      <w:r w:rsidR="00301DD0">
        <w:t xml:space="preserve"> </w:t>
      </w:r>
      <w:r w:rsidR="00301DD0">
        <w:rPr>
          <w:rFonts w:ascii="Calibri" w:hAnsi="Calibri"/>
          <w:b/>
          <w:bCs/>
          <w:lang w:val="pt-BR"/>
        </w:rPr>
        <w:t>9,485,434.</w:t>
      </w:r>
      <w:r w:rsidR="00301DD0" w:rsidRPr="00301DD0">
        <w:rPr>
          <w:rFonts w:ascii="Calibri" w:hAnsi="Calibri"/>
          <w:b/>
          <w:bCs/>
          <w:lang w:val="pt-BR"/>
        </w:rPr>
        <w:t>12</w:t>
      </w:r>
      <w:r w:rsidR="00301DD0" w:rsidRPr="00301DD0">
        <w:rPr>
          <w:b/>
        </w:rPr>
        <w:t xml:space="preserve"> </w:t>
      </w:r>
      <w:r w:rsidRPr="00301DD0">
        <w:rPr>
          <w:b/>
        </w:rPr>
        <w:t>€</w:t>
      </w:r>
      <w:r w:rsidRPr="00301DD0">
        <w:t xml:space="preserve">  për</w:t>
      </w:r>
      <w:r w:rsidR="00FC54E9" w:rsidRPr="00301DD0">
        <w:t xml:space="preserve"> </w:t>
      </w:r>
      <w:r w:rsidRPr="00301DD0">
        <w:t xml:space="preserve"> paga dhe meditje janë shpenzuar</w:t>
      </w:r>
      <w:r w:rsidR="00301DD0">
        <w:t xml:space="preserve"> </w:t>
      </w:r>
      <w:r w:rsidR="00301DD0" w:rsidRPr="00301DD0">
        <w:rPr>
          <w:rFonts w:ascii="Calibri" w:hAnsi="Calibri"/>
          <w:b/>
        </w:rPr>
        <w:t>5,877,181.01</w:t>
      </w:r>
      <w:r w:rsidRPr="00301DD0">
        <w:rPr>
          <w:b/>
        </w:rPr>
        <w:t xml:space="preserve"> €</w:t>
      </w:r>
      <w:r w:rsidRPr="00301DD0">
        <w:t xml:space="preserve"> ( </w:t>
      </w:r>
      <w:r w:rsidR="00301DD0" w:rsidRPr="00B96476">
        <w:rPr>
          <w:b/>
        </w:rPr>
        <w:t xml:space="preserve">61.96 </w:t>
      </w:r>
      <w:r w:rsidRPr="00B96476">
        <w:rPr>
          <w:b/>
        </w:rPr>
        <w:t>%</w:t>
      </w:r>
      <w:r w:rsidRPr="00301DD0">
        <w:t xml:space="preserve"> e shpenzimeve ), për mallra dhe shërbime janë shpenzuar </w:t>
      </w:r>
      <w:r w:rsidR="00301DD0" w:rsidRPr="00301DD0">
        <w:rPr>
          <w:rFonts w:ascii="Calibri" w:hAnsi="Calibri"/>
          <w:b/>
        </w:rPr>
        <w:t>827,091.10</w:t>
      </w:r>
      <w:r w:rsidR="00E4092A" w:rsidRPr="00301DD0">
        <w:rPr>
          <w:b/>
        </w:rPr>
        <w:t xml:space="preserve"> </w:t>
      </w:r>
      <w:r w:rsidRPr="00301DD0">
        <w:rPr>
          <w:b/>
        </w:rPr>
        <w:t>€</w:t>
      </w:r>
      <w:r w:rsidRPr="00301DD0">
        <w:t xml:space="preserve"> (</w:t>
      </w:r>
      <w:r w:rsidR="00C424D2" w:rsidRPr="00301DD0">
        <w:t xml:space="preserve"> </w:t>
      </w:r>
      <w:r w:rsidR="00301DD0" w:rsidRPr="00B96476">
        <w:rPr>
          <w:b/>
        </w:rPr>
        <w:t xml:space="preserve">8.82 </w:t>
      </w:r>
      <w:r w:rsidRPr="00B96476">
        <w:rPr>
          <w:b/>
        </w:rPr>
        <w:t>%</w:t>
      </w:r>
      <w:r w:rsidRPr="00301DD0">
        <w:t xml:space="preserve"> e shpenzimeve ), për shërbime  komunale </w:t>
      </w:r>
      <w:r w:rsidR="00301DD0" w:rsidRPr="00301DD0">
        <w:rPr>
          <w:rFonts w:ascii="Calibri" w:hAnsi="Calibri"/>
          <w:b/>
        </w:rPr>
        <w:t>148,911.95</w:t>
      </w:r>
      <w:r w:rsidR="00E4092A" w:rsidRPr="00301DD0">
        <w:rPr>
          <w:b/>
        </w:rPr>
        <w:t xml:space="preserve"> </w:t>
      </w:r>
      <w:r w:rsidRPr="00301DD0">
        <w:rPr>
          <w:b/>
        </w:rPr>
        <w:t>€</w:t>
      </w:r>
      <w:r w:rsidRPr="00301DD0">
        <w:t xml:space="preserve">  (</w:t>
      </w:r>
      <w:r w:rsidR="00301DD0">
        <w:t xml:space="preserve"> </w:t>
      </w:r>
      <w:r w:rsidR="00301DD0" w:rsidRPr="00B96476">
        <w:rPr>
          <w:rFonts w:ascii="Calibri" w:hAnsi="Calibri"/>
          <w:b/>
          <w:color w:val="000000"/>
        </w:rPr>
        <w:t>1.57</w:t>
      </w:r>
      <w:r w:rsidR="00F92991" w:rsidRPr="00B96476">
        <w:rPr>
          <w:b/>
        </w:rPr>
        <w:t xml:space="preserve"> </w:t>
      </w:r>
      <w:r w:rsidRPr="00B96476">
        <w:rPr>
          <w:b/>
        </w:rPr>
        <w:t>%</w:t>
      </w:r>
      <w:r w:rsidRPr="00301DD0">
        <w:t xml:space="preserve"> e shpenzimeve ), për subvencione </w:t>
      </w:r>
      <w:r w:rsidR="00E4092A" w:rsidRPr="00301DD0">
        <w:t xml:space="preserve"> </w:t>
      </w:r>
      <w:r w:rsidR="00301DD0" w:rsidRPr="00301DD0">
        <w:rPr>
          <w:b/>
        </w:rPr>
        <w:t>65,815.00</w:t>
      </w:r>
      <w:r w:rsidR="00F92991" w:rsidRPr="00301DD0">
        <w:rPr>
          <w:b/>
        </w:rPr>
        <w:t xml:space="preserve"> </w:t>
      </w:r>
      <w:r w:rsidRPr="00301DD0">
        <w:rPr>
          <w:b/>
        </w:rPr>
        <w:t>€</w:t>
      </w:r>
      <w:r w:rsidRPr="00301DD0">
        <w:t xml:space="preserve"> (</w:t>
      </w:r>
      <w:r w:rsidR="00A3337E" w:rsidRPr="00B96476">
        <w:rPr>
          <w:b/>
        </w:rPr>
        <w:t>0.</w:t>
      </w:r>
      <w:r w:rsidR="00301DD0" w:rsidRPr="00B96476">
        <w:rPr>
          <w:b/>
        </w:rPr>
        <w:t>69</w:t>
      </w:r>
      <w:r w:rsidR="00257384" w:rsidRPr="00B96476">
        <w:rPr>
          <w:b/>
        </w:rPr>
        <w:t xml:space="preserve"> </w:t>
      </w:r>
      <w:r w:rsidRPr="00B96476">
        <w:rPr>
          <w:b/>
        </w:rPr>
        <w:t>%</w:t>
      </w:r>
      <w:r w:rsidRPr="00301DD0">
        <w:t xml:space="preserve"> e shpenzimeve ) dhe për kapitale  </w:t>
      </w:r>
    </w:p>
    <w:p w:rsidR="00C5730B" w:rsidRPr="00301DD0" w:rsidRDefault="00301DD0" w:rsidP="00B96476">
      <w:r w:rsidRPr="00301DD0">
        <w:rPr>
          <w:b/>
        </w:rPr>
        <w:t>2,566,435.06</w:t>
      </w:r>
      <w:r w:rsidR="00C5730B" w:rsidRPr="00301DD0">
        <w:rPr>
          <w:b/>
        </w:rPr>
        <w:t xml:space="preserve"> €</w:t>
      </w:r>
      <w:r w:rsidR="00C5730B" w:rsidRPr="00301DD0">
        <w:t xml:space="preserve"> (</w:t>
      </w:r>
      <w:r>
        <w:t xml:space="preserve"> </w:t>
      </w:r>
      <w:r w:rsidRPr="00B96476">
        <w:rPr>
          <w:b/>
        </w:rPr>
        <w:t>27.06</w:t>
      </w:r>
      <w:r w:rsidR="00C5730B" w:rsidRPr="00B96476">
        <w:rPr>
          <w:b/>
        </w:rPr>
        <w:t xml:space="preserve"> %</w:t>
      </w:r>
      <w:r w:rsidR="00C5730B" w:rsidRPr="00301DD0">
        <w:t xml:space="preserve"> e shpenzimeve ).</w:t>
      </w:r>
    </w:p>
    <w:p w:rsidR="00C5730B" w:rsidRPr="00301DD0" w:rsidRDefault="00C5730B" w:rsidP="00C5730B">
      <w:pPr>
        <w:rPr>
          <w:lang w:eastAsia="ja-JP"/>
        </w:rPr>
      </w:pPr>
      <w:r w:rsidRPr="00301DD0">
        <w:tab/>
        <w:t>Shpenzimet në periudhen janar-</w:t>
      </w:r>
      <w:r w:rsidR="00B96476">
        <w:t xml:space="preserve"> dhjetor</w:t>
      </w:r>
      <w:r w:rsidR="00C424D2" w:rsidRPr="00301DD0">
        <w:t xml:space="preserve"> </w:t>
      </w:r>
      <w:r w:rsidRPr="00301DD0">
        <w:t xml:space="preserve"> 201</w:t>
      </w:r>
      <w:r w:rsidR="00F92991" w:rsidRPr="00301DD0">
        <w:t>8</w:t>
      </w:r>
      <w:r w:rsidRPr="00301DD0">
        <w:t xml:space="preserve"> në vlerë</w:t>
      </w:r>
      <w:r w:rsidR="00B96476">
        <w:t xml:space="preserve">  </w:t>
      </w:r>
      <w:r w:rsidR="00B96476">
        <w:rPr>
          <w:rFonts w:ascii="Calibri" w:hAnsi="Calibri"/>
          <w:b/>
          <w:bCs/>
          <w:lang w:val="pt-BR"/>
        </w:rPr>
        <w:t>9,485,434.12</w:t>
      </w:r>
      <w:r w:rsidR="00C424D2" w:rsidRPr="00301DD0">
        <w:t xml:space="preserve"> </w:t>
      </w:r>
      <w:r w:rsidRPr="00B96476">
        <w:rPr>
          <w:b/>
        </w:rPr>
        <w:t xml:space="preserve">€ </w:t>
      </w:r>
      <w:r w:rsidRPr="00301DD0">
        <w:t xml:space="preserve"> krahasuar me shpenzimet  për periudhen e njejtë të vitit 201</w:t>
      </w:r>
      <w:r w:rsidR="00F92991" w:rsidRPr="00301DD0">
        <w:t>7</w:t>
      </w:r>
      <w:r w:rsidRPr="00301DD0">
        <w:t xml:space="preserve"> në vlerë </w:t>
      </w:r>
      <w:r w:rsidR="00B96476" w:rsidRPr="00B96476">
        <w:rPr>
          <w:rFonts w:ascii="Calibri" w:eastAsia="Times New Roman" w:hAnsi="Calibri"/>
          <w:b/>
          <w:color w:val="000000"/>
        </w:rPr>
        <w:t>8,742,972.15</w:t>
      </w:r>
      <w:r w:rsidR="00C424D2" w:rsidRPr="00301DD0">
        <w:t xml:space="preserve"> €</w:t>
      </w:r>
      <w:r w:rsidRPr="00301DD0">
        <w:t xml:space="preserve">  janë </w:t>
      </w:r>
      <w:r w:rsidR="005A2800" w:rsidRPr="00301DD0">
        <w:t>zvogluar</w:t>
      </w:r>
      <w:r w:rsidR="00A3337E" w:rsidRPr="00301DD0">
        <w:t xml:space="preserve"> </w:t>
      </w:r>
      <w:r w:rsidR="00D22D59" w:rsidRPr="00301DD0">
        <w:t xml:space="preserve"> për </w:t>
      </w:r>
      <w:r w:rsidR="00B96476">
        <w:t xml:space="preserve"> rritë</w:t>
      </w:r>
      <w:r w:rsidR="005A2800" w:rsidRPr="00301DD0">
        <w:t xml:space="preserve"> </w:t>
      </w:r>
      <w:r w:rsidRPr="00301DD0">
        <w:t xml:space="preserve"> </w:t>
      </w:r>
      <w:r w:rsidR="00B96476">
        <w:t xml:space="preserve"> për  </w:t>
      </w:r>
      <w:r w:rsidR="00B96476" w:rsidRPr="00B96476">
        <w:rPr>
          <w:b/>
        </w:rPr>
        <w:t>8.49</w:t>
      </w:r>
      <w:r w:rsidR="00C424D2" w:rsidRPr="00B96476">
        <w:rPr>
          <w:b/>
        </w:rPr>
        <w:t xml:space="preserve"> </w:t>
      </w:r>
      <w:r w:rsidRPr="00B96476">
        <w:rPr>
          <w:b/>
        </w:rPr>
        <w:t>%</w:t>
      </w:r>
      <w:r w:rsidRPr="00301DD0">
        <w:t xml:space="preserve"> . Shpenzimet për paga dhe meditje krahasuar me vitin paraprak janë </w:t>
      </w:r>
      <w:r w:rsidR="00401A20" w:rsidRPr="00301DD0">
        <w:t>rritë</w:t>
      </w:r>
      <w:r w:rsidRPr="00301DD0">
        <w:t xml:space="preserve"> </w:t>
      </w:r>
      <w:r w:rsidR="00F92991" w:rsidRPr="00301DD0">
        <w:t xml:space="preserve">rreth </w:t>
      </w:r>
      <w:r w:rsidR="00B96476">
        <w:t xml:space="preserve"> </w:t>
      </w:r>
      <w:r w:rsidR="00B96476" w:rsidRPr="00B96476">
        <w:rPr>
          <w:b/>
        </w:rPr>
        <w:t>3.67</w:t>
      </w:r>
      <w:r w:rsidR="00C424D2" w:rsidRPr="00B96476">
        <w:rPr>
          <w:b/>
        </w:rPr>
        <w:t xml:space="preserve"> </w:t>
      </w:r>
      <w:r w:rsidRPr="00B96476">
        <w:rPr>
          <w:b/>
        </w:rPr>
        <w:t>%</w:t>
      </w:r>
      <w:r w:rsidRPr="00301DD0">
        <w:t xml:space="preserve"> , shpenzimet për mallra dhe shërbime  janë</w:t>
      </w:r>
      <w:r w:rsidR="00C946FA" w:rsidRPr="00301DD0">
        <w:t xml:space="preserve"> </w:t>
      </w:r>
      <w:r w:rsidR="00C424D2" w:rsidRPr="00301DD0">
        <w:t xml:space="preserve"> </w:t>
      </w:r>
      <w:r w:rsidR="00F92991" w:rsidRPr="00301DD0">
        <w:t>rritë</w:t>
      </w:r>
      <w:r w:rsidR="00C946FA" w:rsidRPr="00301DD0">
        <w:t xml:space="preserve"> </w:t>
      </w:r>
      <w:r w:rsidR="00F92991" w:rsidRPr="00301DD0">
        <w:t xml:space="preserve"> rreth</w:t>
      </w:r>
      <w:r w:rsidRPr="00301DD0">
        <w:t xml:space="preserve"> </w:t>
      </w:r>
      <w:r w:rsidR="00257384" w:rsidRPr="00301DD0">
        <w:t xml:space="preserve"> </w:t>
      </w:r>
      <w:r w:rsidR="00B96476" w:rsidRPr="00B96476">
        <w:rPr>
          <w:b/>
        </w:rPr>
        <w:t>33.78</w:t>
      </w:r>
      <w:r w:rsidR="00F92991" w:rsidRPr="00B96476">
        <w:rPr>
          <w:b/>
        </w:rPr>
        <w:t xml:space="preserve"> </w:t>
      </w:r>
      <w:r w:rsidRPr="00B96476">
        <w:rPr>
          <w:b/>
        </w:rPr>
        <w:t>%,</w:t>
      </w:r>
      <w:r w:rsidRPr="00301DD0">
        <w:t xml:space="preserve"> shpenzimet për shërbime komunale jan</w:t>
      </w:r>
      <w:r w:rsidRPr="00301DD0">
        <w:rPr>
          <w:rFonts w:eastAsia="Times New Roman"/>
          <w:lang w:eastAsia="ja-JP"/>
        </w:rPr>
        <w:t xml:space="preserve">ë </w:t>
      </w:r>
      <w:r w:rsidR="004B6438" w:rsidRPr="00301DD0">
        <w:rPr>
          <w:rFonts w:eastAsia="Times New Roman"/>
          <w:lang w:eastAsia="ja-JP"/>
        </w:rPr>
        <w:t xml:space="preserve"> </w:t>
      </w:r>
      <w:r w:rsidR="00B715ED" w:rsidRPr="00301DD0">
        <w:rPr>
          <w:rFonts w:eastAsia="Times New Roman"/>
          <w:lang w:eastAsia="ja-JP"/>
        </w:rPr>
        <w:t>zvogluar</w:t>
      </w:r>
      <w:r w:rsidR="00257384" w:rsidRPr="00301DD0">
        <w:rPr>
          <w:rFonts w:eastAsia="Times New Roman"/>
          <w:lang w:eastAsia="ja-JP"/>
        </w:rPr>
        <w:t xml:space="preserve"> </w:t>
      </w:r>
      <w:r w:rsidRPr="00301DD0">
        <w:rPr>
          <w:rFonts w:eastAsia="Times New Roman"/>
          <w:lang w:eastAsia="ja-JP"/>
        </w:rPr>
        <w:t xml:space="preserve"> për</w:t>
      </w:r>
      <w:r w:rsidR="00257384" w:rsidRPr="00301DD0">
        <w:rPr>
          <w:rFonts w:eastAsia="Times New Roman"/>
          <w:lang w:eastAsia="ja-JP"/>
        </w:rPr>
        <w:t xml:space="preserve"> </w:t>
      </w:r>
      <w:r w:rsidR="00F92991" w:rsidRPr="00301DD0">
        <w:rPr>
          <w:rFonts w:eastAsia="Times New Roman"/>
          <w:lang w:eastAsia="ja-JP"/>
        </w:rPr>
        <w:lastRenderedPageBreak/>
        <w:t xml:space="preserve">rreth </w:t>
      </w:r>
      <w:r w:rsidR="00B96476">
        <w:rPr>
          <w:rFonts w:eastAsia="Times New Roman"/>
          <w:lang w:eastAsia="ja-JP"/>
        </w:rPr>
        <w:t xml:space="preserve"> </w:t>
      </w:r>
      <w:r w:rsidR="00B96476" w:rsidRPr="00B96476">
        <w:rPr>
          <w:rFonts w:eastAsia="Times New Roman"/>
          <w:b/>
          <w:lang w:eastAsia="ja-JP"/>
        </w:rPr>
        <w:t>25.67</w:t>
      </w:r>
      <w:r w:rsidR="00C946FA" w:rsidRPr="00B96476">
        <w:rPr>
          <w:rFonts w:eastAsia="Times New Roman"/>
          <w:b/>
          <w:lang w:eastAsia="ja-JP"/>
        </w:rPr>
        <w:t xml:space="preserve"> </w:t>
      </w:r>
      <w:r w:rsidRPr="00B96476">
        <w:rPr>
          <w:rFonts w:eastAsia="Times New Roman"/>
          <w:b/>
          <w:lang w:eastAsia="ja-JP"/>
        </w:rPr>
        <w:t>%</w:t>
      </w:r>
      <w:r w:rsidRPr="00301DD0">
        <w:rPr>
          <w:rFonts w:eastAsia="Times New Roman"/>
          <w:lang w:eastAsia="ja-JP"/>
        </w:rPr>
        <w:t xml:space="preserve"> ,</w:t>
      </w:r>
      <w:r w:rsidR="00D22D59" w:rsidRPr="00301DD0">
        <w:rPr>
          <w:rFonts w:eastAsia="Times New Roman"/>
          <w:lang w:eastAsia="ja-JP"/>
        </w:rPr>
        <w:t xml:space="preserve"> </w:t>
      </w:r>
      <w:r w:rsidRPr="00301DD0">
        <w:rPr>
          <w:rFonts w:eastAsia="Times New Roman"/>
          <w:lang w:eastAsia="ja-JP"/>
        </w:rPr>
        <w:t xml:space="preserve"> shpenzimet për subvencione janë </w:t>
      </w:r>
      <w:r w:rsidR="00C946FA" w:rsidRPr="00301DD0">
        <w:rPr>
          <w:rFonts w:eastAsia="Times New Roman"/>
          <w:lang w:eastAsia="ja-JP"/>
        </w:rPr>
        <w:t xml:space="preserve"> </w:t>
      </w:r>
      <w:r w:rsidR="004B6438" w:rsidRPr="00301DD0">
        <w:rPr>
          <w:rFonts w:eastAsia="Times New Roman"/>
          <w:lang w:eastAsia="ja-JP"/>
        </w:rPr>
        <w:t>zvogluar</w:t>
      </w:r>
      <w:r w:rsidR="00C946FA" w:rsidRPr="00301DD0">
        <w:rPr>
          <w:rFonts w:eastAsia="Times New Roman"/>
          <w:lang w:eastAsia="ja-JP"/>
        </w:rPr>
        <w:t xml:space="preserve"> </w:t>
      </w:r>
      <w:r w:rsidRPr="00301DD0">
        <w:rPr>
          <w:rFonts w:eastAsia="Times New Roman"/>
          <w:lang w:eastAsia="ja-JP"/>
        </w:rPr>
        <w:t xml:space="preserve"> për </w:t>
      </w:r>
      <w:r w:rsidR="00C946FA" w:rsidRPr="00301DD0">
        <w:rPr>
          <w:rFonts w:eastAsia="Times New Roman"/>
          <w:lang w:eastAsia="ja-JP"/>
        </w:rPr>
        <w:t xml:space="preserve"> </w:t>
      </w:r>
      <w:r w:rsidR="00B96476" w:rsidRPr="00B96476">
        <w:rPr>
          <w:rFonts w:eastAsia="Times New Roman"/>
          <w:b/>
          <w:lang w:eastAsia="ja-JP"/>
        </w:rPr>
        <w:t>14.41</w:t>
      </w:r>
      <w:r w:rsidR="00B715ED" w:rsidRPr="00B96476">
        <w:rPr>
          <w:rFonts w:eastAsia="Times New Roman"/>
          <w:b/>
          <w:lang w:eastAsia="ja-JP"/>
        </w:rPr>
        <w:t xml:space="preserve"> </w:t>
      </w:r>
      <w:r w:rsidRPr="00B96476">
        <w:rPr>
          <w:rFonts w:eastAsia="Times New Roman"/>
          <w:b/>
          <w:lang w:eastAsia="ja-JP"/>
        </w:rPr>
        <w:t>%</w:t>
      </w:r>
      <w:r w:rsidRPr="00301DD0">
        <w:rPr>
          <w:rFonts w:eastAsia="Times New Roman"/>
          <w:lang w:eastAsia="ja-JP"/>
        </w:rPr>
        <w:t xml:space="preserve"> dhe shpenzimet për kapitale janë </w:t>
      </w:r>
      <w:r w:rsidR="00B96476">
        <w:rPr>
          <w:rFonts w:eastAsia="Times New Roman"/>
          <w:lang w:eastAsia="ja-JP"/>
        </w:rPr>
        <w:t xml:space="preserve"> rritë</w:t>
      </w:r>
      <w:r w:rsidRPr="00301DD0">
        <w:rPr>
          <w:rFonts w:eastAsia="Times New Roman"/>
          <w:lang w:eastAsia="ja-JP"/>
        </w:rPr>
        <w:t xml:space="preserve">  për  </w:t>
      </w:r>
      <w:r w:rsidR="00B715ED" w:rsidRPr="00301DD0">
        <w:rPr>
          <w:rFonts w:eastAsia="Times New Roman"/>
          <w:lang w:eastAsia="ja-JP"/>
        </w:rPr>
        <w:t xml:space="preserve">rreth </w:t>
      </w:r>
      <w:r w:rsidR="00D22D59" w:rsidRPr="00301DD0">
        <w:rPr>
          <w:rFonts w:eastAsia="Times New Roman"/>
          <w:lang w:eastAsia="ja-JP"/>
        </w:rPr>
        <w:t xml:space="preserve"> </w:t>
      </w:r>
      <w:r w:rsidR="00B96476" w:rsidRPr="00B96476">
        <w:rPr>
          <w:rFonts w:eastAsia="Times New Roman"/>
          <w:b/>
          <w:lang w:eastAsia="ja-JP"/>
        </w:rPr>
        <w:t xml:space="preserve">17.82 </w:t>
      </w:r>
      <w:r w:rsidRPr="00B96476">
        <w:rPr>
          <w:rFonts w:eastAsia="Times New Roman"/>
          <w:b/>
          <w:lang w:eastAsia="ja-JP"/>
        </w:rPr>
        <w:t>%.</w:t>
      </w:r>
    </w:p>
    <w:p w:rsidR="004063FA" w:rsidRPr="00E92E58" w:rsidRDefault="004063FA" w:rsidP="00C5730B">
      <w:pPr>
        <w:jc w:val="both"/>
        <w:rPr>
          <w:b/>
          <w:sz w:val="28"/>
          <w:szCs w:val="28"/>
          <w:lang w:val="pt-BR"/>
        </w:rPr>
      </w:pPr>
    </w:p>
    <w:p w:rsidR="00C5730B" w:rsidRDefault="00C5730B" w:rsidP="00F83BCB">
      <w:pPr>
        <w:rPr>
          <w:sz w:val="22"/>
          <w:szCs w:val="22"/>
        </w:rPr>
      </w:pPr>
    </w:p>
    <w:p w:rsidR="00C5730B" w:rsidRDefault="00C5730B" w:rsidP="00F83BCB">
      <w:pPr>
        <w:rPr>
          <w:b/>
          <w:i/>
          <w:sz w:val="22"/>
          <w:szCs w:val="22"/>
        </w:rPr>
      </w:pPr>
      <w:r w:rsidRPr="00F530A2">
        <w:rPr>
          <w:noProof/>
          <w:sz w:val="22"/>
          <w:szCs w:val="22"/>
          <w:highlight w:val="yellow"/>
        </w:rPr>
        <w:drawing>
          <wp:inline distT="0" distB="0" distL="0" distR="0">
            <wp:extent cx="7178922" cy="3645725"/>
            <wp:effectExtent l="19050" t="0" r="21978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0A17" w:rsidRDefault="00C20A17" w:rsidP="00C5730B">
      <w:pPr>
        <w:rPr>
          <w:rFonts w:asciiTheme="minorHAnsi" w:hAnsiTheme="minorHAnsi"/>
          <w:sz w:val="18"/>
          <w:szCs w:val="18"/>
        </w:rPr>
      </w:pPr>
    </w:p>
    <w:p w:rsidR="004B6438" w:rsidRDefault="004B6438" w:rsidP="00C5730B">
      <w:pPr>
        <w:rPr>
          <w:rFonts w:asciiTheme="minorHAnsi" w:hAnsiTheme="minorHAnsi"/>
          <w:sz w:val="18"/>
          <w:szCs w:val="18"/>
        </w:rPr>
      </w:pPr>
    </w:p>
    <w:p w:rsidR="004B6438" w:rsidRDefault="004B6438" w:rsidP="00C5730B">
      <w:pPr>
        <w:rPr>
          <w:rFonts w:asciiTheme="minorHAnsi" w:hAnsiTheme="minorHAnsi"/>
          <w:sz w:val="18"/>
          <w:szCs w:val="18"/>
        </w:rPr>
      </w:pPr>
    </w:p>
    <w:p w:rsidR="004B6438" w:rsidRDefault="004B6438" w:rsidP="00C5730B">
      <w:pPr>
        <w:rPr>
          <w:rFonts w:asciiTheme="minorHAnsi" w:hAnsiTheme="minorHAnsi"/>
          <w:sz w:val="18"/>
          <w:szCs w:val="18"/>
        </w:rPr>
      </w:pPr>
    </w:p>
    <w:p w:rsidR="00745B0D" w:rsidRPr="00745B0D" w:rsidRDefault="00745B0D" w:rsidP="00745B0D">
      <w:pPr>
        <w:jc w:val="both"/>
        <w:rPr>
          <w:b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lastRenderedPageBreak/>
        <w:t xml:space="preserve">                                  </w:t>
      </w:r>
      <w:r w:rsidRPr="00745B0D">
        <w:rPr>
          <w:b/>
          <w:sz w:val="18"/>
          <w:szCs w:val="18"/>
          <w:lang w:val="pt-BR"/>
        </w:rPr>
        <w:t xml:space="preserve">Grafiku </w:t>
      </w:r>
      <w:r>
        <w:rPr>
          <w:b/>
          <w:sz w:val="18"/>
          <w:szCs w:val="18"/>
          <w:lang w:val="pt-BR"/>
        </w:rPr>
        <w:t>2</w:t>
      </w:r>
      <w:r w:rsidRPr="00745B0D">
        <w:rPr>
          <w:b/>
          <w:sz w:val="18"/>
          <w:szCs w:val="18"/>
          <w:lang w:val="pt-BR"/>
        </w:rPr>
        <w:t>. Shpenzimet buxhetore  në periudhen janar –</w:t>
      </w:r>
      <w:r w:rsidR="00BD0293">
        <w:rPr>
          <w:b/>
          <w:sz w:val="18"/>
          <w:szCs w:val="18"/>
          <w:lang w:val="pt-BR"/>
        </w:rPr>
        <w:t xml:space="preserve"> dhjetor</w:t>
      </w:r>
      <w:r w:rsidRPr="00745B0D">
        <w:rPr>
          <w:b/>
          <w:sz w:val="18"/>
          <w:szCs w:val="18"/>
          <w:lang w:val="pt-BR"/>
        </w:rPr>
        <w:t xml:space="preserve">  201</w:t>
      </w:r>
      <w:r w:rsidR="0047484D">
        <w:rPr>
          <w:b/>
          <w:sz w:val="18"/>
          <w:szCs w:val="18"/>
          <w:lang w:val="pt-BR"/>
        </w:rPr>
        <w:t>8</w:t>
      </w:r>
      <w:r w:rsidRPr="00745B0D">
        <w:rPr>
          <w:b/>
          <w:sz w:val="18"/>
          <w:szCs w:val="18"/>
          <w:lang w:val="pt-BR"/>
        </w:rPr>
        <w:t xml:space="preserve"> sipas kategorive</w:t>
      </w:r>
    </w:p>
    <w:p w:rsidR="00745B0D" w:rsidRPr="00745B0D" w:rsidRDefault="00745B0D" w:rsidP="00745B0D">
      <w:pPr>
        <w:rPr>
          <w:sz w:val="18"/>
          <w:szCs w:val="18"/>
        </w:rPr>
      </w:pPr>
    </w:p>
    <w:p w:rsidR="004B6438" w:rsidRDefault="004B6438" w:rsidP="00C5730B">
      <w:pPr>
        <w:rPr>
          <w:rFonts w:asciiTheme="minorHAnsi" w:hAnsiTheme="minorHAnsi"/>
          <w:sz w:val="18"/>
          <w:szCs w:val="18"/>
        </w:rPr>
      </w:pPr>
    </w:p>
    <w:p w:rsidR="004B6438" w:rsidRDefault="004B6438" w:rsidP="00C5730B">
      <w:pPr>
        <w:rPr>
          <w:rFonts w:asciiTheme="minorHAnsi" w:hAnsiTheme="minorHAnsi"/>
          <w:sz w:val="18"/>
          <w:szCs w:val="18"/>
        </w:rPr>
      </w:pPr>
    </w:p>
    <w:p w:rsidR="001E4E72" w:rsidRDefault="001E4E72" w:rsidP="00C20A17">
      <w:pPr>
        <w:ind w:left="90" w:hanging="90"/>
        <w:jc w:val="both"/>
        <w:rPr>
          <w:b/>
          <w:sz w:val="22"/>
          <w:szCs w:val="22"/>
        </w:rPr>
      </w:pPr>
    </w:p>
    <w:p w:rsidR="001E4E72" w:rsidRDefault="001E4E72" w:rsidP="00C20A17">
      <w:pPr>
        <w:ind w:left="90" w:hanging="90"/>
        <w:jc w:val="both"/>
        <w:rPr>
          <w:b/>
          <w:sz w:val="22"/>
          <w:szCs w:val="22"/>
        </w:rPr>
      </w:pPr>
    </w:p>
    <w:p w:rsidR="00D22D59" w:rsidRDefault="00D22D59" w:rsidP="00C20A17">
      <w:pPr>
        <w:ind w:left="90" w:hanging="90"/>
        <w:jc w:val="both"/>
        <w:rPr>
          <w:b/>
          <w:sz w:val="22"/>
          <w:szCs w:val="22"/>
        </w:rPr>
        <w:sectPr w:rsidR="00D22D59" w:rsidSect="00D22D59">
          <w:pgSz w:w="15840" w:h="12240" w:orient="landscape" w:code="1"/>
          <w:pgMar w:top="720" w:right="1080" w:bottom="360" w:left="1440" w:header="720" w:footer="720" w:gutter="0"/>
          <w:cols w:space="720"/>
          <w:docGrid w:linePitch="360"/>
        </w:sectPr>
      </w:pPr>
    </w:p>
    <w:p w:rsidR="00D22D59" w:rsidRPr="001E4B1E" w:rsidRDefault="004B3085" w:rsidP="001E4B1E">
      <w:pPr>
        <w:rPr>
          <w:b/>
          <w:sz w:val="28"/>
          <w:szCs w:val="28"/>
        </w:rPr>
      </w:pPr>
      <w:r w:rsidRPr="001E4B1E">
        <w:rPr>
          <w:rFonts w:ascii="Calibri" w:eastAsia="Times New Roman" w:hAnsi="Calibri"/>
          <w:b/>
          <w:color w:val="000000"/>
          <w:sz w:val="28"/>
          <w:szCs w:val="28"/>
        </w:rPr>
        <w:lastRenderedPageBreak/>
        <w:t xml:space="preserve">Arketimi i të hyrave  sipas llojit </w:t>
      </w:r>
      <w:r w:rsidR="001E4B1E">
        <w:rPr>
          <w:rFonts w:ascii="Calibri" w:eastAsia="Times New Roman" w:hAnsi="Calibri"/>
          <w:b/>
          <w:color w:val="000000"/>
          <w:sz w:val="28"/>
          <w:szCs w:val="28"/>
        </w:rPr>
        <w:t>për vitin 2018</w:t>
      </w:r>
      <w:r w:rsidRPr="001E4B1E">
        <w:rPr>
          <w:rFonts w:ascii="Calibri" w:eastAsia="Times New Roman" w:hAnsi="Calibri"/>
          <w:b/>
          <w:color w:val="000000"/>
          <w:sz w:val="28"/>
          <w:szCs w:val="28"/>
        </w:rPr>
        <w:t xml:space="preserve">  dhe krahasimi me të hyrat e vitit 2017 </w:t>
      </w:r>
    </w:p>
    <w:tbl>
      <w:tblPr>
        <w:tblW w:w="11108" w:type="dxa"/>
        <w:tblInd w:w="-522" w:type="dxa"/>
        <w:tblLook w:val="04A0" w:firstRow="1" w:lastRow="0" w:firstColumn="1" w:lastColumn="0" w:noHBand="0" w:noVBand="1"/>
      </w:tblPr>
      <w:tblGrid>
        <w:gridCol w:w="677"/>
        <w:gridCol w:w="977"/>
        <w:gridCol w:w="2769"/>
        <w:gridCol w:w="1354"/>
        <w:gridCol w:w="1083"/>
        <w:gridCol w:w="1264"/>
        <w:gridCol w:w="1083"/>
        <w:gridCol w:w="937"/>
        <w:gridCol w:w="964"/>
      </w:tblGrid>
      <w:tr w:rsidR="001E4B1E" w:rsidRPr="00CA3DC8" w:rsidTr="001E4B1E">
        <w:trPr>
          <w:trHeight w:val="224"/>
        </w:trPr>
        <w:tc>
          <w:tcPr>
            <w:tcW w:w="4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KODI EKONOMIK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LLOJET E TRANSAKSIONEVE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Viti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Viti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Krahasimi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Ndryshimi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Ne total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Ne total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2016/2017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ne €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40110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TATIMI NË PRONË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269,569.76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29.92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326,798.49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29.25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21.23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57,228.73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50001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REGJISTRIMI I AUTOMJETEVE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66,030.00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7.33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67,240.00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6.02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   1.83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1,210.00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PËR LEJE NDËRTIMI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44,078.41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4.89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50,810.34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4.55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15.27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6,731.93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CERTIFIKATAT E LINDJES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21,514.00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2.39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23,392.00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2.09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   8.73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1,878.00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CERTIFIKATAT E KURORIZIMIT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7,317.00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0.81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7,977.00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0.71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   9.02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660.00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CERTIFIKATAT E VDEKJES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947.50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0.11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1,209.25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0.11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27.63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261.75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CERTIFIKATA TJERA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19,406.00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2.15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25,164.00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2.25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29.67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5,758.00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VERIFIKIM DOK.TË NDRYSHME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6,923.89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0.77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13,138.00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1.18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89.75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6,214.11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50019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TJERA ADMINISTRATIVE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8,934.50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0.99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8,837.50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0.79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 (1.09)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(97.00)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50104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GJOBAT NGA INSPEKTORIATI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530.00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0.06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1,475.00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0.13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178.30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945.00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50205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LIC.PRANIM TEKNIK TE LOKALIT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2,834.50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0.31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3,273.57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0.29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15.49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439.07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50217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LIC.PËR DYQANE TË MËDHA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67,033.50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7.44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85,144.50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7.62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27.02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18,111.00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TE HYRAT NGA SHITJA E MALLRAVE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6,865.00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0.76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4,510.73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0.40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(34.29)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(2,354.27)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SHFRYTEZIMI I PRONES PUBLIKE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2,252.00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0.25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4,492.80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0.40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99.50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2,240.80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50406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PRONA PUB.PER TREG.TE HAPUR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5,765.00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0.64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3,470.00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0.31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(39.81)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(2,295.00)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QIRAJA VENDOSJA OBJEKT TREGTAR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1,938.00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0.22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7,972.00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0.71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311.35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6,034.00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QIRAJA NGA OBJEKTET PUBLIKE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2,842.96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0.32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5,911.66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0.53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107.94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3,068.70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PARTICIPIM - ARSIMI I MESEM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19,779.00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2.19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28,467.00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2.55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43.93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8,688.00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PARTICIPIM - QERDHJA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18,627.00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2.07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22,900.00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2.05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22.94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4,273.00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PARTICIPIM - SHENDETSIA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24,841.10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2.76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28,739.90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2.57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15.69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3,898.80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DONACIONET E JASHTME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79,826.03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8.86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82,639.36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7.40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   3.52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2,813.33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50504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TAX PER MATJEN TOKES NE TEREN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65,238.80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7.24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73,109.66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6.54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12.06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7,870.86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50409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TË HYRAT NGA GRANT.PERCAKT. DONAC.BRE.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11,900.00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1.32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46,784.50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4.19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293.15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34,884.50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GJOBAT NGA TRAFIKU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75,784.00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8.41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145,196.00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13.00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91.59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69,412.00 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DENIMET NGA GJYKATA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70,325.00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7.80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48,530.00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4.34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(30.99)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(21,795.00)</w:t>
            </w:r>
          </w:p>
        </w:tc>
      </w:tr>
      <w:tr w:rsidR="001E4B1E" w:rsidRPr="00CA3DC8" w:rsidTr="001E4B1E">
        <w:trPr>
          <w:trHeight w:val="22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>GJITHESEJT: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 901,102.95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  100.00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  1,117,183.26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  100.00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            23.98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 xml:space="preserve">  216,080.31 </w:t>
            </w:r>
          </w:p>
        </w:tc>
      </w:tr>
      <w:tr w:rsidR="001E4B1E" w:rsidRPr="00CA3DC8" w:rsidTr="001E4B1E">
        <w:trPr>
          <w:trHeight w:val="224"/>
        </w:trPr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B1E" w:rsidRPr="00CA3DC8" w:rsidRDefault="001E4B1E" w:rsidP="001E4B1E">
            <w:pPr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>THV PA DONACION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E TE JASHTME DHE PARTICIPIME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809,376.92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987,759.40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            22.04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B1E" w:rsidRPr="00CA3DC8" w:rsidRDefault="001E4B1E" w:rsidP="001E4B1E">
            <w:pPr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CA3DC8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 178,382.48 </w:t>
            </w:r>
          </w:p>
        </w:tc>
      </w:tr>
    </w:tbl>
    <w:p w:rsidR="005E352E" w:rsidRDefault="005E352E" w:rsidP="00C645B3">
      <w:pPr>
        <w:ind w:firstLine="720"/>
        <w:jc w:val="both"/>
        <w:rPr>
          <w:b/>
          <w:sz w:val="22"/>
          <w:szCs w:val="22"/>
        </w:rPr>
      </w:pPr>
    </w:p>
    <w:p w:rsidR="00C645B3" w:rsidRDefault="00C645B3" w:rsidP="00C645B3">
      <w:pPr>
        <w:ind w:firstLine="720"/>
        <w:jc w:val="both"/>
        <w:rPr>
          <w:b/>
          <w:sz w:val="22"/>
          <w:szCs w:val="22"/>
        </w:rPr>
      </w:pPr>
      <w:r w:rsidRPr="005E352E">
        <w:rPr>
          <w:b/>
          <w:sz w:val="22"/>
          <w:szCs w:val="22"/>
        </w:rPr>
        <w:t xml:space="preserve">Komuna ka arkëtuar ( inkasuar ) gjithsej </w:t>
      </w:r>
      <w:r w:rsidR="001E4B1E" w:rsidRPr="005E352E">
        <w:rPr>
          <w:b/>
          <w:sz w:val="22"/>
          <w:szCs w:val="22"/>
        </w:rPr>
        <w:t>1,117,183.26</w:t>
      </w:r>
      <w:r w:rsidRPr="005E352E">
        <w:rPr>
          <w:b/>
          <w:sz w:val="22"/>
          <w:szCs w:val="22"/>
        </w:rPr>
        <w:t xml:space="preserve"> € të hyra vetanake, në periudhën janar – </w:t>
      </w:r>
      <w:r w:rsidR="001E4B1E" w:rsidRPr="005E352E">
        <w:rPr>
          <w:b/>
          <w:sz w:val="22"/>
          <w:szCs w:val="22"/>
        </w:rPr>
        <w:t>dhje</w:t>
      </w:r>
      <w:r w:rsidRPr="005E352E">
        <w:rPr>
          <w:b/>
          <w:sz w:val="22"/>
          <w:szCs w:val="22"/>
        </w:rPr>
        <w:t xml:space="preserve">tor 2018. Krahasuar me periudhen e njejtë të vitit paraprak  të hyrat janë më të larta për  </w:t>
      </w:r>
      <w:r w:rsidR="001E4B1E" w:rsidRPr="005E352E">
        <w:rPr>
          <w:b/>
          <w:sz w:val="22"/>
          <w:szCs w:val="22"/>
        </w:rPr>
        <w:t>23.98</w:t>
      </w:r>
      <w:r w:rsidRPr="005E352E">
        <w:rPr>
          <w:b/>
          <w:sz w:val="22"/>
          <w:szCs w:val="22"/>
        </w:rPr>
        <w:t xml:space="preserve"> % ose në vlerë për </w:t>
      </w:r>
      <w:r w:rsidR="001E4B1E" w:rsidRPr="005E352E">
        <w:rPr>
          <w:b/>
          <w:sz w:val="22"/>
          <w:szCs w:val="22"/>
        </w:rPr>
        <w:t>216,080.31</w:t>
      </w:r>
      <w:r w:rsidRPr="005E352E">
        <w:rPr>
          <w:b/>
          <w:sz w:val="22"/>
          <w:szCs w:val="22"/>
        </w:rPr>
        <w:t xml:space="preserve"> €. </w:t>
      </w:r>
    </w:p>
    <w:p w:rsidR="00BC3BD0" w:rsidRDefault="00BC3BD0" w:rsidP="00C645B3">
      <w:pPr>
        <w:ind w:firstLine="720"/>
        <w:jc w:val="both"/>
        <w:rPr>
          <w:b/>
          <w:sz w:val="22"/>
          <w:szCs w:val="22"/>
        </w:rPr>
      </w:pPr>
    </w:p>
    <w:p w:rsidR="00BC3BD0" w:rsidRDefault="00BC3BD0" w:rsidP="00C645B3">
      <w:pPr>
        <w:ind w:firstLine="720"/>
        <w:jc w:val="both"/>
        <w:rPr>
          <w:b/>
          <w:sz w:val="22"/>
          <w:szCs w:val="22"/>
        </w:rPr>
      </w:pPr>
    </w:p>
    <w:p w:rsidR="00BC3BD0" w:rsidRDefault="00BC3BD0" w:rsidP="00C645B3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Vrejtje : Të hyrat nga gjobat e trafikut për dhjetor dhe gjobat nga gjykata për tre mujorin e fundit për 2018 nuk janë përfshi në raport.</w:t>
      </w:r>
    </w:p>
    <w:p w:rsidR="00BC3BD0" w:rsidRDefault="00BC3BD0" w:rsidP="00BC3BD0">
      <w:pPr>
        <w:rPr>
          <w:rFonts w:ascii="Calibri" w:eastAsia="Times New Roman" w:hAnsi="Calibri" w:cs="Arial"/>
          <w:b/>
          <w:bCs/>
          <w:sz w:val="18"/>
          <w:szCs w:val="18"/>
        </w:rPr>
      </w:pPr>
    </w:p>
    <w:p w:rsidR="00BC3BD0" w:rsidRPr="00BC3BD0" w:rsidRDefault="00BC3BD0" w:rsidP="00BC3BD0">
      <w:pPr>
        <w:rPr>
          <w:rFonts w:ascii="Calibri" w:eastAsia="Times New Roman" w:hAnsi="Calibri" w:cs="Arial"/>
          <w:b/>
          <w:bCs/>
          <w:sz w:val="22"/>
          <w:szCs w:val="22"/>
        </w:rPr>
      </w:pPr>
      <w:r w:rsidRPr="00BC3BD0">
        <w:rPr>
          <w:rFonts w:ascii="Calibri" w:eastAsia="Times New Roman" w:hAnsi="Calibri" w:cs="Arial"/>
          <w:b/>
          <w:bCs/>
          <w:sz w:val="22"/>
          <w:szCs w:val="22"/>
        </w:rPr>
        <w:t>SHPENZIMET BUXHETORE PËR PERIUDHEN  JANAR - DHJETOR   2018  DHE NDRYSHIMI  ME VITIN  2017</w:t>
      </w:r>
    </w:p>
    <w:p w:rsidR="00BC3BD0" w:rsidRPr="005E352E" w:rsidRDefault="00BC3BD0" w:rsidP="00BC3BD0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1691"/>
        <w:tblW w:w="10985" w:type="dxa"/>
        <w:tblLook w:val="04A0" w:firstRow="1" w:lastRow="0" w:firstColumn="1" w:lastColumn="0" w:noHBand="0" w:noVBand="1"/>
      </w:tblPr>
      <w:tblGrid>
        <w:gridCol w:w="744"/>
        <w:gridCol w:w="1260"/>
        <w:gridCol w:w="4121"/>
        <w:gridCol w:w="1710"/>
        <w:gridCol w:w="1530"/>
        <w:gridCol w:w="1620"/>
      </w:tblGrid>
      <w:tr w:rsidR="005E352E" w:rsidRPr="005E352E" w:rsidTr="00BC3BD0">
        <w:trPr>
          <w:trHeight w:val="9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Nr. rend.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Kodi ekonomik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Përshkrimi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Shpenzimet  janar-dhjetorr /2018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Shpenzimet janar- dhjetor /2017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Ndryshimi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11110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PAGAT NETO PERMES LISTAVE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5,003,867.66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4,830,728.95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173,138.71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11115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PAGESA PËR SINDIKATË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25,809.57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25,031.67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777.90</w:t>
            </w:r>
          </w:p>
        </w:tc>
      </w:tr>
      <w:tr w:rsidR="005E352E" w:rsidRPr="005E352E" w:rsidTr="00BC3BD0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11125</w:t>
            </w:r>
          </w:p>
        </w:tc>
        <w:tc>
          <w:tcPr>
            <w:tcW w:w="4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ANTARSIM-ODA E INFERMIERVE TE KOSOVËS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2,010.89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503.5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1,507.39</w:t>
            </w:r>
          </w:p>
        </w:tc>
      </w:tr>
      <w:tr w:rsidR="005E352E" w:rsidRPr="005E352E" w:rsidTr="00BC3BD0">
        <w:trPr>
          <w:trHeight w:val="293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4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11126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ANTARSIM-ODA E MJEKVE TE KOSOVËS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578.55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578.55</w:t>
            </w:r>
          </w:p>
        </w:tc>
      </w:tr>
      <w:tr w:rsidR="005E352E" w:rsidRPr="005E352E" w:rsidTr="00BC3BD0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11400</w:t>
            </w:r>
          </w:p>
        </w:tc>
        <w:tc>
          <w:tcPr>
            <w:tcW w:w="4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PUNT.ME KONT(JO NË LIST.E PAG)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2,136.16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9,969.24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-7,833.08</w:t>
            </w:r>
          </w:p>
        </w:tc>
      </w:tr>
      <w:tr w:rsidR="005E352E" w:rsidRPr="005E352E" w:rsidTr="00BC3BD0">
        <w:trPr>
          <w:trHeight w:val="293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4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11500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TATIMI NE TARDHURA PERSONALE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283,985.06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264,327.15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19,657.91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11600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KONTRIBUTI PENSIONAL I PUNËTORIT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279,396.56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269,318.23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10,078.33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11700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KONTRIBUTI PENSIONAL I PUNËDHENSIT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279,396.56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269,318.23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10,078.33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TOTALI: 11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RROGAT DHE PAGAT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5,877,181.01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5,669,196.97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207,984.04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SHPENZ.UDHË.ZYRT.BRENDA VENDIT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12,483.44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12,955.40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-471.96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13131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MED.UDHT.ZYRT.BRENDA VENDI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759.74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-759.74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13133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SHPENZ.TJERA-UDH.ZYR.BREN.VEND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5,951.16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-5,921.16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13140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SHP.E UDHË.ZYRT.JASHTË VENDIT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710.6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-706.60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13141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MEDITJA-UDHE.ZYRT.JASHT VENDIT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5,792.20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3,271.40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2,520.80</w:t>
            </w:r>
          </w:p>
        </w:tc>
      </w:tr>
      <w:tr w:rsidR="005E352E" w:rsidRPr="005E352E" w:rsidTr="00BC3BD0">
        <w:trPr>
          <w:trHeight w:val="3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13142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AKOMODIMI-UDH.ZYRT.JASHT VEND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13143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SHPEN.TJERA-UDH.ZYR.JASHT VEND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270.00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13310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SHPENZIMET PER INTERNET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1,489.50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1,973.05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-483.55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13320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SHPENZIMET E TELEFONIS MOBILE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12,750.98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18,774.25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-6,023.27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13330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SHPENZIMET POSTARE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616.2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496.10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13410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SHERBIMET E ARSIMIT DHE TRAJNIMIT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13460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SHERB KONTRAKTUESE TJERA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199,675.28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126,066.77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73,608.51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13470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SHERBIME TEKNIKE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1,210.23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1,210.23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13480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SHPENZIMET PER ANETARESIM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-4,000.00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13490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SHERBIMET E VARRIMIT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2,695.00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1,695.00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MOBILJE (ME PAK SE 1000 Euro)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24,977.00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1,690.00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23,287.00</w:t>
            </w:r>
          </w:p>
        </w:tc>
      </w:tr>
      <w:tr w:rsidR="005E352E" w:rsidRPr="005E352E" w:rsidTr="00BC3BD0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TELEFONA (ME PAK SE 1000 Euro)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8,064.10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8,064.10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KOMPJUTERË ME PAK SE 1000 Euro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11,342.10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11,342.10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MAKINA FOTOKOPJUESE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2,242.00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-2,242.00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PAISJE SPECIFIKE MJEKSORE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2,940.00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-2,940.00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13509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PAISJE TJERA &lt;1000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44,252.46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8,896.41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35,356.05</w:t>
            </w:r>
          </w:p>
        </w:tc>
      </w:tr>
      <w:tr w:rsidR="005E352E" w:rsidRPr="005E352E" w:rsidTr="00BC3BD0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13610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FURNIZIME PËR ZYRË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58,838.54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57,142.27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1,696.27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13620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FURN.USHQIM &amp;PIJE(JO DREKA ZYR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25,719.30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11,858.32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13,860.98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13630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FURNIZIME MJEKËSORE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21,010.63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13,958.70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7,051.93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13640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FURNIZIME PASTRIMI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9,117.55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15,526.58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-6,409.03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13650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FURNIZIM ME VESHMBATHJE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8,506.00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10,494.00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-1,988.00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VAJ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-1,000.00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NAFTE PER NGROHJE QENDRORE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27,996.45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34,540.03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-6,543.58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VAJ PËR NGROHJE QENDRORE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-300.00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QYMYR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409.24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-13,090.76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13760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DRU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106,790.71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95,362.97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11,427.74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DERIVATE PER GJENERATOR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314.29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2,535.03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-2,220.74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13780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KARBURANT PER VETURA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48,255.30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64,438.54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-16,183.24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13950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REGJISTRIMI I AUTOMJETEVE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2,987.70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4,225.14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-1,237.44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13951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SIGURIMI I AUTOMJETEVE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5,739.25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9,709.18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-3,969.93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14010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MIREMB. RIPARIMI I AUTOMJET.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13,028.14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21,055.07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-8,026.93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14020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MIREMBAJTJA E NDERTESAVE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4,408.61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7,764.30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-3,355.69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14023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MIRËMBAJTJA E SHKOLLAVE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71,521.67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32,188.47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39,333.20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14040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MIREMB.E TEKNOLOGJ.INFORMATIVE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371.2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4,195.19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-3,823.99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14050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MIREMB.E MOBILEVE DHE PAISJEVE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13,557.08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7,088.61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6,468.47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14210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REKLAMAT DHE KONKURSET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6,860.00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899.99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5,960.01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14230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 PER INFOR PUB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14310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DREKA ZYRTARE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9,509.33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11,144.60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-1,635.27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14320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DREKAT ZYRTARE JASHTË VENDIT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112.00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14410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SHPENZIME-VENDIMET E GJYKATAVE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61,657.62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3,480.00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58,177.62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TOTALI:   13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MALLRA DHE SHERBIME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827,091.10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618,253.87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208,837.23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RRYMA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78,091.05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91,391.00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-13,299.95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UJI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32,331.27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48,078.09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-15,746.82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MBETURINAT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31,092.92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55,834.66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-24,741.74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SHPENZIMET TELEFONIKE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5,743.22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5,026.60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716.62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13260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PAGESA-VENDIME GJYQESORE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1,653.49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1,653.49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TOTALI:   14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SHPENZIMET KOMUNALE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148,911.95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200,330.35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-51,418.40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21110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SUB.PER ENTITETET PUBLIKE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44,592.40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-44,592.40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21120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SUB.PËR ENT.PUBL.KULT(TEA.BIB)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1,500.00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19,956.73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-18,456.73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21200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SUB.PËR ENTIT.JOPUBLIKE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64,315.00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12,350.00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51,965.00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TOTALI:   20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SUBVENCIONET DHE TRANSFERET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65,815.00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76,899.13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-11,084.13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31110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NDËRTESAT E BANIMIT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17,500.00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17,500.00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31121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OBJEKTET ARSIMORE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170,077.34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67,546.60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102,530.74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31124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OBJEKTET SPORTIVE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32,778.78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32,778.78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31126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RRETHOJA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28,134.99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-28,134.99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31230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NDËRTIMI I RRUGËVE LOKALE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1,495,909.08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377,200.78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1,118,708.30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31240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TROTUARET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684,471.00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-684,471.00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31250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KANALIZIMI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366,682.57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197,900.00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168,782.57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31260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UJËSJELLËSI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18,210.00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18,210.00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31270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MIRMBAJTJA INVESTIVE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311,896.30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178,776.39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133,119.91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31660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PAISJE SPECIALE MJEKSORE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8,745.00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-13,155.00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31690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PAISJE TJERA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25,417.10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80,000.00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-54,582.90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32000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INVESTIMET NE VIJIM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65,410.60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65,410.60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34000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PAGESA-VENDIME GJYQESORE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53,808.29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53,808.29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31700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VETURA ZYRTARE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19,449.00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-19,449.00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31703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VETURA E NDIHMES SE SHPEJT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26,230.00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-26,230.00</w:t>
            </w:r>
          </w:p>
        </w:tc>
      </w:tr>
      <w:tr w:rsidR="005E352E" w:rsidRPr="005E352E" w:rsidTr="00BC3BD0">
        <w:trPr>
          <w:trHeight w:val="31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31910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AVANS PER INVESTIME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496,033.07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-496,033.07</w:t>
            </w:r>
          </w:p>
        </w:tc>
      </w:tr>
      <w:tr w:rsidR="005E352E" w:rsidRPr="005E352E" w:rsidTr="00BC3BD0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33200</w:t>
            </w:r>
          </w:p>
        </w:tc>
        <w:tc>
          <w:tcPr>
            <w:tcW w:w="4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TRANSFER I KAPITALIT - ENTITETE JOPUBLIKE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650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-650.00</w:t>
            </w:r>
          </w:p>
        </w:tc>
      </w:tr>
      <w:tr w:rsidR="005E352E" w:rsidRPr="005E352E" w:rsidTr="00BC3BD0">
        <w:trPr>
          <w:trHeight w:val="293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4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TOTALI: 30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PASURIT JO FINANCIARE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2,566,435.06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2,178,291.83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388,143.23</w:t>
            </w:r>
          </w:p>
        </w:tc>
      </w:tr>
      <w:tr w:rsidR="005E352E" w:rsidRPr="005E352E" w:rsidTr="00BC3BD0">
        <w:trPr>
          <w:trHeight w:val="33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color w:val="000000"/>
              </w:rPr>
            </w:pPr>
            <w:r w:rsidRPr="005E352E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TOTALI I PERGJITHSHEM:11,13,14,20,30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9,485,434.12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8,742,972.15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52E" w:rsidRPr="005E352E" w:rsidRDefault="005E352E" w:rsidP="00BC3BD0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E352E">
              <w:rPr>
                <w:rFonts w:ascii="Calibri" w:eastAsia="Times New Roman" w:hAnsi="Calibri"/>
                <w:b/>
                <w:bCs/>
                <w:color w:val="000000"/>
              </w:rPr>
              <w:t>742,461.97</w:t>
            </w:r>
          </w:p>
        </w:tc>
      </w:tr>
    </w:tbl>
    <w:p w:rsidR="00C645B3" w:rsidRPr="00C645B3" w:rsidRDefault="00C645B3" w:rsidP="00C645B3">
      <w:pPr>
        <w:jc w:val="both"/>
        <w:rPr>
          <w:b/>
          <w:sz w:val="28"/>
          <w:szCs w:val="28"/>
        </w:rPr>
      </w:pPr>
    </w:p>
    <w:p w:rsidR="00C645B3" w:rsidRDefault="00C645B3" w:rsidP="00C645B3">
      <w:pPr>
        <w:jc w:val="both"/>
      </w:pPr>
    </w:p>
    <w:p w:rsidR="00C645B3" w:rsidRDefault="00C645B3" w:rsidP="00C645B3">
      <w:pPr>
        <w:jc w:val="both"/>
      </w:pPr>
    </w:p>
    <w:p w:rsidR="00C645B3" w:rsidRDefault="00C645B3" w:rsidP="00C645B3">
      <w:pPr>
        <w:jc w:val="both"/>
      </w:pPr>
    </w:p>
    <w:p w:rsidR="00285EBB" w:rsidRDefault="00285EBB" w:rsidP="00436E3A">
      <w:pPr>
        <w:ind w:left="90" w:hanging="90"/>
        <w:jc w:val="both"/>
        <w:rPr>
          <w:b/>
          <w:sz w:val="22"/>
          <w:szCs w:val="22"/>
        </w:rPr>
      </w:pPr>
    </w:p>
    <w:p w:rsidR="00285EBB" w:rsidRDefault="00285EBB" w:rsidP="00436E3A">
      <w:pPr>
        <w:ind w:left="90" w:hanging="90"/>
        <w:jc w:val="both"/>
        <w:rPr>
          <w:b/>
          <w:sz w:val="22"/>
          <w:szCs w:val="22"/>
        </w:rPr>
      </w:pPr>
    </w:p>
    <w:p w:rsidR="00285EBB" w:rsidRDefault="00285EBB" w:rsidP="00436E3A">
      <w:pPr>
        <w:ind w:left="90" w:hanging="90"/>
        <w:jc w:val="both"/>
        <w:rPr>
          <w:b/>
          <w:sz w:val="22"/>
          <w:szCs w:val="22"/>
        </w:rPr>
      </w:pPr>
    </w:p>
    <w:p w:rsidR="00285EBB" w:rsidRDefault="00285EBB" w:rsidP="00285EBB">
      <w:pPr>
        <w:ind w:left="90" w:hanging="90"/>
        <w:jc w:val="both"/>
        <w:rPr>
          <w:b/>
        </w:rPr>
      </w:pPr>
      <w:r w:rsidRPr="00666FF5">
        <w:rPr>
          <w:b/>
        </w:rPr>
        <w:lastRenderedPageBreak/>
        <w:t>Klinë, 0</w:t>
      </w:r>
      <w:r w:rsidR="00BC3BD0">
        <w:rPr>
          <w:b/>
        </w:rPr>
        <w:t>9</w:t>
      </w:r>
      <w:r w:rsidRPr="00666FF5">
        <w:rPr>
          <w:b/>
        </w:rPr>
        <w:t>.</w:t>
      </w:r>
      <w:r w:rsidR="00BC3BD0">
        <w:rPr>
          <w:b/>
        </w:rPr>
        <w:t>01</w:t>
      </w:r>
      <w:r w:rsidRPr="00666FF5">
        <w:rPr>
          <w:b/>
        </w:rPr>
        <w:t>.201</w:t>
      </w:r>
      <w:r w:rsidR="00BC3BD0">
        <w:rPr>
          <w:b/>
        </w:rPr>
        <w:t>9</w:t>
      </w:r>
      <w:r>
        <w:rPr>
          <w:b/>
        </w:rPr>
        <w:t xml:space="preserve">                                                                           Zyrtarja Kryesore  Financiare</w:t>
      </w:r>
    </w:p>
    <w:p w:rsidR="00285EBB" w:rsidRDefault="00285EBB" w:rsidP="00285EBB">
      <w:pPr>
        <w:ind w:left="90" w:hanging="90"/>
        <w:jc w:val="both"/>
        <w:rPr>
          <w:b/>
        </w:rPr>
      </w:pPr>
    </w:p>
    <w:p w:rsidR="00285EBB" w:rsidRDefault="00285EBB" w:rsidP="00285EBB">
      <w:pPr>
        <w:ind w:left="90" w:hanging="9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Xufe  Kelmendi</w:t>
      </w:r>
    </w:p>
    <w:p w:rsidR="00285EBB" w:rsidRDefault="00285EBB" w:rsidP="00285EBB">
      <w:pPr>
        <w:ind w:left="90" w:hanging="9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:rsidR="00285EBB" w:rsidRPr="004B6182" w:rsidRDefault="00285EBB" w:rsidP="00285EBB">
      <w:pPr>
        <w:ind w:left="90" w:hanging="90"/>
        <w:jc w:val="both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_______________________                                                                                                            </w:t>
      </w:r>
    </w:p>
    <w:p w:rsidR="00285EBB" w:rsidRPr="00666FF5" w:rsidRDefault="00285EBB" w:rsidP="00285EBB">
      <w:pPr>
        <w:ind w:left="90" w:hanging="9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  <w:vanish/>
        </w:rPr>
        <w:t xml:space="preserve">-------                                                                 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</w:p>
    <w:p w:rsidR="00285EBB" w:rsidRDefault="00285EBB" w:rsidP="00436E3A">
      <w:pPr>
        <w:ind w:left="90" w:hanging="90"/>
        <w:jc w:val="both"/>
        <w:rPr>
          <w:b/>
          <w:sz w:val="22"/>
          <w:szCs w:val="22"/>
        </w:rPr>
      </w:pPr>
    </w:p>
    <w:sectPr w:rsidR="00285EBB" w:rsidSect="00BC3BD0">
      <w:pgSz w:w="12240" w:h="15840" w:code="1"/>
      <w:pgMar w:top="810" w:right="720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BC" w:rsidRDefault="000300BC" w:rsidP="00F83BCB">
      <w:r>
        <w:separator/>
      </w:r>
    </w:p>
  </w:endnote>
  <w:endnote w:type="continuationSeparator" w:id="0">
    <w:p w:rsidR="000300BC" w:rsidRDefault="000300BC" w:rsidP="00F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BC" w:rsidRDefault="000300BC" w:rsidP="00F83BCB">
      <w:r>
        <w:separator/>
      </w:r>
    </w:p>
  </w:footnote>
  <w:footnote w:type="continuationSeparator" w:id="0">
    <w:p w:rsidR="000300BC" w:rsidRDefault="000300BC" w:rsidP="00F8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7D81"/>
    <w:multiLevelType w:val="hybridMultilevel"/>
    <w:tmpl w:val="267E119E"/>
    <w:lvl w:ilvl="0" w:tplc="4364AF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26D24"/>
    <w:multiLevelType w:val="hybridMultilevel"/>
    <w:tmpl w:val="40B013BC"/>
    <w:lvl w:ilvl="0" w:tplc="900EFC44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CB"/>
    <w:rsid w:val="000024CB"/>
    <w:rsid w:val="000030D8"/>
    <w:rsid w:val="000066BB"/>
    <w:rsid w:val="000067A9"/>
    <w:rsid w:val="00011F11"/>
    <w:rsid w:val="00016C6D"/>
    <w:rsid w:val="0001771A"/>
    <w:rsid w:val="000300BC"/>
    <w:rsid w:val="000320F3"/>
    <w:rsid w:val="000367FE"/>
    <w:rsid w:val="000416AB"/>
    <w:rsid w:val="0004308D"/>
    <w:rsid w:val="00044BEA"/>
    <w:rsid w:val="000701B8"/>
    <w:rsid w:val="00085F6D"/>
    <w:rsid w:val="000870C6"/>
    <w:rsid w:val="00094C32"/>
    <w:rsid w:val="000A10D1"/>
    <w:rsid w:val="000A18FA"/>
    <w:rsid w:val="000B6562"/>
    <w:rsid w:val="000C36EF"/>
    <w:rsid w:val="000C5BD5"/>
    <w:rsid w:val="000D1D64"/>
    <w:rsid w:val="000D6C31"/>
    <w:rsid w:val="000F71B0"/>
    <w:rsid w:val="00106011"/>
    <w:rsid w:val="00121F11"/>
    <w:rsid w:val="00125298"/>
    <w:rsid w:val="0013149A"/>
    <w:rsid w:val="00131E29"/>
    <w:rsid w:val="00141C80"/>
    <w:rsid w:val="00146193"/>
    <w:rsid w:val="0014635D"/>
    <w:rsid w:val="00147D50"/>
    <w:rsid w:val="00147DDE"/>
    <w:rsid w:val="00171552"/>
    <w:rsid w:val="00181FBA"/>
    <w:rsid w:val="001842B6"/>
    <w:rsid w:val="0019606C"/>
    <w:rsid w:val="001978A0"/>
    <w:rsid w:val="001B63BA"/>
    <w:rsid w:val="001B7E67"/>
    <w:rsid w:val="001C116D"/>
    <w:rsid w:val="001C1B0D"/>
    <w:rsid w:val="001D0CC9"/>
    <w:rsid w:val="001D1373"/>
    <w:rsid w:val="001D7F3A"/>
    <w:rsid w:val="001E4B1E"/>
    <w:rsid w:val="001E4E72"/>
    <w:rsid w:val="001F2B5D"/>
    <w:rsid w:val="001F4B54"/>
    <w:rsid w:val="0021027C"/>
    <w:rsid w:val="00211800"/>
    <w:rsid w:val="00232918"/>
    <w:rsid w:val="00236A36"/>
    <w:rsid w:val="00254CC2"/>
    <w:rsid w:val="00257384"/>
    <w:rsid w:val="00260BCB"/>
    <w:rsid w:val="002639B3"/>
    <w:rsid w:val="00284115"/>
    <w:rsid w:val="00285234"/>
    <w:rsid w:val="00285EBB"/>
    <w:rsid w:val="0028680B"/>
    <w:rsid w:val="002A4774"/>
    <w:rsid w:val="002C6B19"/>
    <w:rsid w:val="002D0021"/>
    <w:rsid w:val="002D3779"/>
    <w:rsid w:val="002D4181"/>
    <w:rsid w:val="002D6BA3"/>
    <w:rsid w:val="002F37B3"/>
    <w:rsid w:val="002F7F2D"/>
    <w:rsid w:val="00301DD0"/>
    <w:rsid w:val="0030220D"/>
    <w:rsid w:val="00305EA4"/>
    <w:rsid w:val="00306C45"/>
    <w:rsid w:val="00310213"/>
    <w:rsid w:val="00310562"/>
    <w:rsid w:val="0032424A"/>
    <w:rsid w:val="00327ED0"/>
    <w:rsid w:val="003417F7"/>
    <w:rsid w:val="0034594B"/>
    <w:rsid w:val="00345CE2"/>
    <w:rsid w:val="003643DC"/>
    <w:rsid w:val="00367FB6"/>
    <w:rsid w:val="00372BDA"/>
    <w:rsid w:val="00375926"/>
    <w:rsid w:val="003813F7"/>
    <w:rsid w:val="00382A78"/>
    <w:rsid w:val="0038789A"/>
    <w:rsid w:val="003A0729"/>
    <w:rsid w:val="003A5646"/>
    <w:rsid w:val="003A5FA3"/>
    <w:rsid w:val="003A76C9"/>
    <w:rsid w:val="003B75BD"/>
    <w:rsid w:val="003C7B69"/>
    <w:rsid w:val="003D3106"/>
    <w:rsid w:val="003D541C"/>
    <w:rsid w:val="003D545F"/>
    <w:rsid w:val="003E1E30"/>
    <w:rsid w:val="003E214A"/>
    <w:rsid w:val="003E68EC"/>
    <w:rsid w:val="003E6DB9"/>
    <w:rsid w:val="003F2DC9"/>
    <w:rsid w:val="00401A20"/>
    <w:rsid w:val="004063FA"/>
    <w:rsid w:val="0041010A"/>
    <w:rsid w:val="00436E3A"/>
    <w:rsid w:val="00461A87"/>
    <w:rsid w:val="00470D0C"/>
    <w:rsid w:val="00473972"/>
    <w:rsid w:val="0047484D"/>
    <w:rsid w:val="00474D34"/>
    <w:rsid w:val="00481B5D"/>
    <w:rsid w:val="00487F49"/>
    <w:rsid w:val="00491BE9"/>
    <w:rsid w:val="00492B79"/>
    <w:rsid w:val="004942B0"/>
    <w:rsid w:val="00497B69"/>
    <w:rsid w:val="004A1ABE"/>
    <w:rsid w:val="004A21B3"/>
    <w:rsid w:val="004A399A"/>
    <w:rsid w:val="004B195A"/>
    <w:rsid w:val="004B3085"/>
    <w:rsid w:val="004B4036"/>
    <w:rsid w:val="004B6438"/>
    <w:rsid w:val="004C00EB"/>
    <w:rsid w:val="004C4568"/>
    <w:rsid w:val="004C7799"/>
    <w:rsid w:val="00501AC9"/>
    <w:rsid w:val="00504686"/>
    <w:rsid w:val="00507E84"/>
    <w:rsid w:val="00510BCF"/>
    <w:rsid w:val="00512D9D"/>
    <w:rsid w:val="00520CF9"/>
    <w:rsid w:val="00530073"/>
    <w:rsid w:val="0053764B"/>
    <w:rsid w:val="00541171"/>
    <w:rsid w:val="005412D4"/>
    <w:rsid w:val="00556721"/>
    <w:rsid w:val="0056517D"/>
    <w:rsid w:val="00566DC9"/>
    <w:rsid w:val="005714DB"/>
    <w:rsid w:val="005803D8"/>
    <w:rsid w:val="00581E50"/>
    <w:rsid w:val="005844FC"/>
    <w:rsid w:val="00585987"/>
    <w:rsid w:val="00590801"/>
    <w:rsid w:val="00593E7F"/>
    <w:rsid w:val="005A2800"/>
    <w:rsid w:val="005A2DF8"/>
    <w:rsid w:val="005A6ED4"/>
    <w:rsid w:val="005B2926"/>
    <w:rsid w:val="005B60A6"/>
    <w:rsid w:val="005B784C"/>
    <w:rsid w:val="005C0B02"/>
    <w:rsid w:val="005C3E57"/>
    <w:rsid w:val="005C5D6C"/>
    <w:rsid w:val="005D587E"/>
    <w:rsid w:val="005E2F3F"/>
    <w:rsid w:val="005E352E"/>
    <w:rsid w:val="005E3DEA"/>
    <w:rsid w:val="005E7CDD"/>
    <w:rsid w:val="005F1DBE"/>
    <w:rsid w:val="005F29A1"/>
    <w:rsid w:val="005F7C95"/>
    <w:rsid w:val="00622370"/>
    <w:rsid w:val="006223DB"/>
    <w:rsid w:val="0063070E"/>
    <w:rsid w:val="006370A9"/>
    <w:rsid w:val="0064106A"/>
    <w:rsid w:val="006417C2"/>
    <w:rsid w:val="00641A90"/>
    <w:rsid w:val="00651C54"/>
    <w:rsid w:val="00653B56"/>
    <w:rsid w:val="0065699D"/>
    <w:rsid w:val="0066237E"/>
    <w:rsid w:val="00662D92"/>
    <w:rsid w:val="0066394D"/>
    <w:rsid w:val="00666D88"/>
    <w:rsid w:val="006679F9"/>
    <w:rsid w:val="00667E26"/>
    <w:rsid w:val="006732C8"/>
    <w:rsid w:val="006846CB"/>
    <w:rsid w:val="006A75E4"/>
    <w:rsid w:val="006B6B0E"/>
    <w:rsid w:val="006C1BF1"/>
    <w:rsid w:val="006C21FC"/>
    <w:rsid w:val="006C4D0D"/>
    <w:rsid w:val="006C7052"/>
    <w:rsid w:val="006D2974"/>
    <w:rsid w:val="006D30B7"/>
    <w:rsid w:val="006D41C2"/>
    <w:rsid w:val="006E2B70"/>
    <w:rsid w:val="006E309A"/>
    <w:rsid w:val="006F0740"/>
    <w:rsid w:val="006F0AB5"/>
    <w:rsid w:val="006F74A8"/>
    <w:rsid w:val="00700AF8"/>
    <w:rsid w:val="0070226E"/>
    <w:rsid w:val="00707FB8"/>
    <w:rsid w:val="0071362B"/>
    <w:rsid w:val="00717EFE"/>
    <w:rsid w:val="00717F38"/>
    <w:rsid w:val="00721497"/>
    <w:rsid w:val="0072428B"/>
    <w:rsid w:val="00727CB5"/>
    <w:rsid w:val="00736659"/>
    <w:rsid w:val="00744810"/>
    <w:rsid w:val="00745B0D"/>
    <w:rsid w:val="00754DD1"/>
    <w:rsid w:val="0076462D"/>
    <w:rsid w:val="00794830"/>
    <w:rsid w:val="00794969"/>
    <w:rsid w:val="00794AD9"/>
    <w:rsid w:val="00797DCA"/>
    <w:rsid w:val="007D7E8A"/>
    <w:rsid w:val="007E0E6F"/>
    <w:rsid w:val="007E3791"/>
    <w:rsid w:val="007E6C3E"/>
    <w:rsid w:val="007F1B2A"/>
    <w:rsid w:val="007F3110"/>
    <w:rsid w:val="007F57A1"/>
    <w:rsid w:val="00807A01"/>
    <w:rsid w:val="00827696"/>
    <w:rsid w:val="008318F4"/>
    <w:rsid w:val="0083390F"/>
    <w:rsid w:val="00836024"/>
    <w:rsid w:val="008412ED"/>
    <w:rsid w:val="0084259C"/>
    <w:rsid w:val="00855081"/>
    <w:rsid w:val="00855374"/>
    <w:rsid w:val="00861BB3"/>
    <w:rsid w:val="00865A1E"/>
    <w:rsid w:val="00867521"/>
    <w:rsid w:val="008965C0"/>
    <w:rsid w:val="00897447"/>
    <w:rsid w:val="008A029E"/>
    <w:rsid w:val="008B1A2B"/>
    <w:rsid w:val="008B42F5"/>
    <w:rsid w:val="008C18CD"/>
    <w:rsid w:val="008C32A3"/>
    <w:rsid w:val="008D3EFE"/>
    <w:rsid w:val="008E4D59"/>
    <w:rsid w:val="008F0D48"/>
    <w:rsid w:val="008F517A"/>
    <w:rsid w:val="008F6315"/>
    <w:rsid w:val="00900BDC"/>
    <w:rsid w:val="00904DBE"/>
    <w:rsid w:val="00906CD5"/>
    <w:rsid w:val="00910C48"/>
    <w:rsid w:val="00911B65"/>
    <w:rsid w:val="00914FC2"/>
    <w:rsid w:val="0091663A"/>
    <w:rsid w:val="00924737"/>
    <w:rsid w:val="0093445C"/>
    <w:rsid w:val="00934849"/>
    <w:rsid w:val="00944509"/>
    <w:rsid w:val="00947A58"/>
    <w:rsid w:val="00951177"/>
    <w:rsid w:val="009558BF"/>
    <w:rsid w:val="00963F53"/>
    <w:rsid w:val="00965E17"/>
    <w:rsid w:val="00967EA4"/>
    <w:rsid w:val="0097266B"/>
    <w:rsid w:val="00986AF9"/>
    <w:rsid w:val="00995848"/>
    <w:rsid w:val="0099765B"/>
    <w:rsid w:val="009A363F"/>
    <w:rsid w:val="009A7D39"/>
    <w:rsid w:val="009B03B4"/>
    <w:rsid w:val="009B5840"/>
    <w:rsid w:val="009B67DB"/>
    <w:rsid w:val="009B6FD0"/>
    <w:rsid w:val="009E1538"/>
    <w:rsid w:val="009E23CE"/>
    <w:rsid w:val="009E445F"/>
    <w:rsid w:val="009E4DF6"/>
    <w:rsid w:val="009E745B"/>
    <w:rsid w:val="009E788F"/>
    <w:rsid w:val="009F29D7"/>
    <w:rsid w:val="009F3136"/>
    <w:rsid w:val="009F55FC"/>
    <w:rsid w:val="009F7303"/>
    <w:rsid w:val="00A0556B"/>
    <w:rsid w:val="00A10285"/>
    <w:rsid w:val="00A107F4"/>
    <w:rsid w:val="00A1645D"/>
    <w:rsid w:val="00A31322"/>
    <w:rsid w:val="00A3337E"/>
    <w:rsid w:val="00A3772B"/>
    <w:rsid w:val="00A413AB"/>
    <w:rsid w:val="00A46774"/>
    <w:rsid w:val="00A61961"/>
    <w:rsid w:val="00A64866"/>
    <w:rsid w:val="00A6510C"/>
    <w:rsid w:val="00A724AF"/>
    <w:rsid w:val="00A82755"/>
    <w:rsid w:val="00A942CE"/>
    <w:rsid w:val="00A96994"/>
    <w:rsid w:val="00A97879"/>
    <w:rsid w:val="00AA6AD3"/>
    <w:rsid w:val="00AB7EBB"/>
    <w:rsid w:val="00AC18CC"/>
    <w:rsid w:val="00AC6FF6"/>
    <w:rsid w:val="00AD1C02"/>
    <w:rsid w:val="00AD7F60"/>
    <w:rsid w:val="00AE55EC"/>
    <w:rsid w:val="00B01E75"/>
    <w:rsid w:val="00B12277"/>
    <w:rsid w:val="00B16EBA"/>
    <w:rsid w:val="00B175EF"/>
    <w:rsid w:val="00B17DDE"/>
    <w:rsid w:val="00B20EF0"/>
    <w:rsid w:val="00B21FBE"/>
    <w:rsid w:val="00B225AE"/>
    <w:rsid w:val="00B25A9A"/>
    <w:rsid w:val="00B33338"/>
    <w:rsid w:val="00B37E2F"/>
    <w:rsid w:val="00B422D4"/>
    <w:rsid w:val="00B428B0"/>
    <w:rsid w:val="00B46391"/>
    <w:rsid w:val="00B603D2"/>
    <w:rsid w:val="00B702E2"/>
    <w:rsid w:val="00B715ED"/>
    <w:rsid w:val="00B761B0"/>
    <w:rsid w:val="00B76C37"/>
    <w:rsid w:val="00B77B9F"/>
    <w:rsid w:val="00B80347"/>
    <w:rsid w:val="00B90FC4"/>
    <w:rsid w:val="00B96476"/>
    <w:rsid w:val="00BA281F"/>
    <w:rsid w:val="00BA5B5C"/>
    <w:rsid w:val="00BB151B"/>
    <w:rsid w:val="00BC3BD0"/>
    <w:rsid w:val="00BD0293"/>
    <w:rsid w:val="00BE5F9F"/>
    <w:rsid w:val="00BE6697"/>
    <w:rsid w:val="00BF1BFE"/>
    <w:rsid w:val="00BF37ED"/>
    <w:rsid w:val="00C20A17"/>
    <w:rsid w:val="00C33E7D"/>
    <w:rsid w:val="00C424D2"/>
    <w:rsid w:val="00C42F5A"/>
    <w:rsid w:val="00C55BD8"/>
    <w:rsid w:val="00C5730B"/>
    <w:rsid w:val="00C645B3"/>
    <w:rsid w:val="00C66F09"/>
    <w:rsid w:val="00C70C73"/>
    <w:rsid w:val="00C7168C"/>
    <w:rsid w:val="00C74471"/>
    <w:rsid w:val="00C85B8A"/>
    <w:rsid w:val="00C86B71"/>
    <w:rsid w:val="00C946FA"/>
    <w:rsid w:val="00C94C4E"/>
    <w:rsid w:val="00C96778"/>
    <w:rsid w:val="00CA26B5"/>
    <w:rsid w:val="00CA4523"/>
    <w:rsid w:val="00CA4608"/>
    <w:rsid w:val="00CA700B"/>
    <w:rsid w:val="00CA7203"/>
    <w:rsid w:val="00CB30AE"/>
    <w:rsid w:val="00CB672A"/>
    <w:rsid w:val="00CC05E0"/>
    <w:rsid w:val="00CC2809"/>
    <w:rsid w:val="00CC7877"/>
    <w:rsid w:val="00CD1E0E"/>
    <w:rsid w:val="00CE0599"/>
    <w:rsid w:val="00CE0776"/>
    <w:rsid w:val="00CF0DED"/>
    <w:rsid w:val="00D01C29"/>
    <w:rsid w:val="00D0294B"/>
    <w:rsid w:val="00D05CA0"/>
    <w:rsid w:val="00D06394"/>
    <w:rsid w:val="00D165A6"/>
    <w:rsid w:val="00D2066B"/>
    <w:rsid w:val="00D20A29"/>
    <w:rsid w:val="00D20AD4"/>
    <w:rsid w:val="00D20F2B"/>
    <w:rsid w:val="00D22D59"/>
    <w:rsid w:val="00D31A8A"/>
    <w:rsid w:val="00D408B3"/>
    <w:rsid w:val="00D47B0D"/>
    <w:rsid w:val="00D533AC"/>
    <w:rsid w:val="00D53895"/>
    <w:rsid w:val="00D607D5"/>
    <w:rsid w:val="00D6128C"/>
    <w:rsid w:val="00D64281"/>
    <w:rsid w:val="00D70283"/>
    <w:rsid w:val="00D70BDE"/>
    <w:rsid w:val="00D77789"/>
    <w:rsid w:val="00D81A70"/>
    <w:rsid w:val="00D86521"/>
    <w:rsid w:val="00D92517"/>
    <w:rsid w:val="00D97DCF"/>
    <w:rsid w:val="00DA063A"/>
    <w:rsid w:val="00DA2F32"/>
    <w:rsid w:val="00DB1F58"/>
    <w:rsid w:val="00DB4078"/>
    <w:rsid w:val="00DC00F4"/>
    <w:rsid w:val="00DC0169"/>
    <w:rsid w:val="00DC0256"/>
    <w:rsid w:val="00DC7342"/>
    <w:rsid w:val="00DF534A"/>
    <w:rsid w:val="00DF571E"/>
    <w:rsid w:val="00DF65AE"/>
    <w:rsid w:val="00E026DC"/>
    <w:rsid w:val="00E13E88"/>
    <w:rsid w:val="00E14C01"/>
    <w:rsid w:val="00E20E2C"/>
    <w:rsid w:val="00E215B5"/>
    <w:rsid w:val="00E23858"/>
    <w:rsid w:val="00E3384F"/>
    <w:rsid w:val="00E351A4"/>
    <w:rsid w:val="00E4092A"/>
    <w:rsid w:val="00E45D4E"/>
    <w:rsid w:val="00E53F7F"/>
    <w:rsid w:val="00E54393"/>
    <w:rsid w:val="00E62532"/>
    <w:rsid w:val="00E75901"/>
    <w:rsid w:val="00E92E58"/>
    <w:rsid w:val="00EA244B"/>
    <w:rsid w:val="00EB49DF"/>
    <w:rsid w:val="00EC355A"/>
    <w:rsid w:val="00ED5CCA"/>
    <w:rsid w:val="00ED76F6"/>
    <w:rsid w:val="00EE3314"/>
    <w:rsid w:val="00EE405F"/>
    <w:rsid w:val="00EF5137"/>
    <w:rsid w:val="00F00669"/>
    <w:rsid w:val="00F02DA8"/>
    <w:rsid w:val="00F052A9"/>
    <w:rsid w:val="00F06771"/>
    <w:rsid w:val="00F10220"/>
    <w:rsid w:val="00F1458E"/>
    <w:rsid w:val="00F17039"/>
    <w:rsid w:val="00F20F36"/>
    <w:rsid w:val="00F36BB6"/>
    <w:rsid w:val="00F530A2"/>
    <w:rsid w:val="00F537CC"/>
    <w:rsid w:val="00F55900"/>
    <w:rsid w:val="00F56ACD"/>
    <w:rsid w:val="00F7082A"/>
    <w:rsid w:val="00F75457"/>
    <w:rsid w:val="00F83BCB"/>
    <w:rsid w:val="00F84406"/>
    <w:rsid w:val="00F87063"/>
    <w:rsid w:val="00F8783F"/>
    <w:rsid w:val="00F9266E"/>
    <w:rsid w:val="00F92991"/>
    <w:rsid w:val="00FA164A"/>
    <w:rsid w:val="00FA2A97"/>
    <w:rsid w:val="00FA7738"/>
    <w:rsid w:val="00FA7B94"/>
    <w:rsid w:val="00FB0BCF"/>
    <w:rsid w:val="00FB71D3"/>
    <w:rsid w:val="00FC54E9"/>
    <w:rsid w:val="00FC7E7E"/>
    <w:rsid w:val="00FD3714"/>
    <w:rsid w:val="00FE05B8"/>
    <w:rsid w:val="00FE432E"/>
    <w:rsid w:val="00FE581F"/>
    <w:rsid w:val="00FF11B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EB4D3-880D-4F63-ABA3-21806F49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C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CB"/>
    <w:rPr>
      <w:rFonts w:ascii="Tahoma" w:eastAsia="MS Mincho" w:hAnsi="Tahoma" w:cs="Tahoma"/>
      <w:sz w:val="16"/>
      <w:szCs w:val="16"/>
    </w:rPr>
  </w:style>
  <w:style w:type="paragraph" w:styleId="NoSpacing">
    <w:name w:val="No Spacing"/>
    <w:uiPriority w:val="1"/>
    <w:qFormat/>
    <w:rsid w:val="00666D8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00EB"/>
    <w:pPr>
      <w:ind w:left="720"/>
      <w:contextualSpacing/>
    </w:pPr>
    <w:rPr>
      <w:lang w:val="sq-AL"/>
    </w:rPr>
  </w:style>
  <w:style w:type="character" w:styleId="SubtleEmphasis">
    <w:name w:val="Subtle Emphasis"/>
    <w:basedOn w:val="DefaultParagraphFont"/>
    <w:uiPriority w:val="19"/>
    <w:qFormat/>
    <w:rsid w:val="00301D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Buxheti në SIMFK sipas burimit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8359284092554146"/>
          <c:y val="0.25188885098987218"/>
          <c:w val="0.45462252114319046"/>
          <c:h val="0.7786148606424320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sipas burimit</c:v>
                </c:pt>
              </c:strCache>
            </c:strRef>
          </c:tx>
          <c:explosion val="24"/>
          <c:dLbls>
            <c:dLbl>
              <c:idx val="0"/>
              <c:layout>
                <c:manualLayout>
                  <c:x val="8.4201935695538049E-2"/>
                  <c:y val="-1.32102237220347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86.38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613261883932534E-2"/>
                  <c:y val="3.65379327584066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10.17 %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2682177748614823E-2"/>
                  <c:y val="-3.91326084239476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2.15%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289108292905055E-2"/>
                  <c:y val="-8.05406907575407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0.07%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1232373624400204E-2"/>
                  <c:y val="-4.817551801698068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Granti qeveritar</c:v>
                </c:pt>
                <c:pt idx="1">
                  <c:v>Të hyrat vetanake 2018</c:v>
                </c:pt>
                <c:pt idx="2">
                  <c:v>Të hyrat e bartura</c:v>
                </c:pt>
                <c:pt idx="3">
                  <c:v>Participimet e qytetarve</c:v>
                </c:pt>
                <c:pt idx="4">
                  <c:v>Save the Children</c:v>
                </c:pt>
                <c:pt idx="5">
                  <c:v> Qeveria  Zvicerane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8729701.0299999882</c:v>
                </c:pt>
                <c:pt idx="1">
                  <c:v>1027943.58</c:v>
                </c:pt>
                <c:pt idx="2">
                  <c:v>217543.36</c:v>
                </c:pt>
                <c:pt idx="3">
                  <c:v>47806.810000000012</c:v>
                </c:pt>
                <c:pt idx="4">
                  <c:v>7025.76</c:v>
                </c:pt>
                <c:pt idx="5">
                  <c:v>75614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Shpenzimet për janar- dhjetor 2018 sipas kategorive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075078403136309"/>
          <c:y val="0.11055249641703641"/>
          <c:w val="0.43005272936521727"/>
          <c:h val="0.8468315629950147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Shpenzimet 2013 sipas kategorive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4403423782556596E-2"/>
                  <c:y val="-9.07726548917063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61.96%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785255923551624E-2"/>
                  <c:y val="1.94307599242099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377747006234416E-2"/>
                  <c:y val="2.69897688046506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1957009982935281E-2"/>
                  <c:y val="-3.51588450533612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0.69%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25516004447243E-2"/>
                  <c:y val="3.0197192281086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27.06%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paga dhe meditje</c:v>
                </c:pt>
                <c:pt idx="1">
                  <c:v>mallra dhe sherbime</c:v>
                </c:pt>
                <c:pt idx="2">
                  <c:v>komunali</c:v>
                </c:pt>
                <c:pt idx="3">
                  <c:v>subvencione</c:v>
                </c:pt>
                <c:pt idx="4">
                  <c:v>kapitale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5877181.0100000007</c:v>
                </c:pt>
                <c:pt idx="1">
                  <c:v>827091.1</c:v>
                </c:pt>
                <c:pt idx="2">
                  <c:v>148911.94999999998</c:v>
                </c:pt>
                <c:pt idx="3" formatCode="General">
                  <c:v>65815</c:v>
                </c:pt>
                <c:pt idx="4">
                  <c:v>2566435.06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E849-9A09-4D18-9611-90F45FD8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Xufe.Kelmendi</dc:creator>
  <cp:lastModifiedBy>Grishe Gashi</cp:lastModifiedBy>
  <cp:revision>2</cp:revision>
  <cp:lastPrinted>2019-01-08T09:16:00Z</cp:lastPrinted>
  <dcterms:created xsi:type="dcterms:W3CDTF">2019-01-09T09:06:00Z</dcterms:created>
  <dcterms:modified xsi:type="dcterms:W3CDTF">2019-01-09T09:06:00Z</dcterms:modified>
</cp:coreProperties>
</file>